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F24FE6" w14:textId="52F5113E" w:rsidR="007877B6" w:rsidRPr="00EA7342" w:rsidRDefault="00CC2395" w:rsidP="00D00ABC">
      <w:pPr>
        <w:pStyle w:val="Heading1"/>
        <w:rPr>
          <w:rFonts w:ascii="Arial" w:hAnsi="Arial" w:cs="Arial"/>
        </w:rPr>
      </w:pPr>
      <w:r w:rsidRPr="00EA7342">
        <w:rPr>
          <w:rFonts w:ascii="Arial" w:hAnsi="Arial" w:cs="Arial"/>
          <w:bCs/>
        </w:rPr>
        <w:t xml:space="preserve">Title: </w:t>
      </w:r>
      <w:r w:rsidR="00735124" w:rsidRPr="00735124">
        <w:rPr>
          <w:rFonts w:ascii="Arial" w:hAnsi="Arial" w:cs="Arial"/>
          <w:b w:val="0"/>
          <w:bCs/>
          <w:iCs/>
        </w:rPr>
        <w:t>Murray Princess &amp; The Ghan</w:t>
      </w:r>
    </w:p>
    <w:p w14:paraId="70F4071C" w14:textId="77777777" w:rsidR="00735124" w:rsidRPr="00EA7342" w:rsidRDefault="00CC2395" w:rsidP="00735124">
      <w:pPr>
        <w:pStyle w:val="Heading1"/>
        <w:rPr>
          <w:rFonts w:ascii="Arial" w:hAnsi="Arial" w:cs="Arial"/>
        </w:rPr>
      </w:pPr>
      <w:r w:rsidRPr="00EA7342">
        <w:rPr>
          <w:rFonts w:ascii="Arial" w:hAnsi="Arial" w:cs="Arial"/>
        </w:rPr>
        <w:t xml:space="preserve">Abbreviated Title: </w:t>
      </w:r>
      <w:r w:rsidR="00735124">
        <w:rPr>
          <w:rFonts w:ascii="Arial" w:hAnsi="Arial" w:cs="Arial"/>
          <w:b w:val="0"/>
          <w:bCs/>
          <w:iCs/>
        </w:rPr>
        <w:t>Murray Princess &amp; The Ghan</w:t>
      </w:r>
    </w:p>
    <w:p w14:paraId="2AD0F266" w14:textId="5CC1C3F7" w:rsidR="00A8177A" w:rsidRPr="00EA7342" w:rsidRDefault="00A8177A" w:rsidP="00A8177A">
      <w:pPr>
        <w:rPr>
          <w:rFonts w:ascii="Arial" w:hAnsi="Arial" w:cs="Arial"/>
          <w:sz w:val="20"/>
          <w:szCs w:val="20"/>
        </w:rPr>
      </w:pPr>
    </w:p>
    <w:p w14:paraId="2CF00C39" w14:textId="35EB5A0E" w:rsidR="00A8177A" w:rsidRPr="00EA7342" w:rsidRDefault="00A8177A" w:rsidP="00A8177A">
      <w:pPr>
        <w:rPr>
          <w:rFonts w:ascii="Arial" w:hAnsi="Arial" w:cs="Arial"/>
          <w:i/>
          <w:sz w:val="20"/>
          <w:szCs w:val="20"/>
        </w:rPr>
      </w:pPr>
      <w:r w:rsidRPr="00EA7342">
        <w:rPr>
          <w:rFonts w:ascii="Arial" w:hAnsi="Arial" w:cs="Arial"/>
          <w:b/>
          <w:sz w:val="20"/>
          <w:szCs w:val="20"/>
        </w:rPr>
        <w:t>Category Selection:</w:t>
      </w:r>
      <w:r w:rsidRPr="00EA7342">
        <w:rPr>
          <w:rFonts w:ascii="Arial" w:hAnsi="Arial" w:cs="Arial"/>
          <w:i/>
          <w:sz w:val="20"/>
          <w:szCs w:val="20"/>
        </w:rPr>
        <w:t xml:space="preserve"> </w:t>
      </w:r>
      <w:r w:rsidR="00D0572B">
        <w:rPr>
          <w:rFonts w:ascii="Arial" w:hAnsi="Arial" w:cs="Arial"/>
          <w:i/>
          <w:sz w:val="20"/>
          <w:szCs w:val="20"/>
        </w:rPr>
        <w:t>Agent Products</w:t>
      </w:r>
      <w:r w:rsidRPr="00EA7342">
        <w:rPr>
          <w:rFonts w:ascii="Arial" w:hAnsi="Arial" w:cs="Arial"/>
          <w:i/>
          <w:sz w:val="20"/>
          <w:szCs w:val="20"/>
        </w:rPr>
        <w:t xml:space="preserve">. </w:t>
      </w:r>
    </w:p>
    <w:p w14:paraId="1011A008" w14:textId="77777777" w:rsidR="00A8177A" w:rsidRPr="00EA7342" w:rsidRDefault="00A8177A" w:rsidP="00A8177A">
      <w:pPr>
        <w:rPr>
          <w:rFonts w:ascii="Arial" w:hAnsi="Arial" w:cs="Arial"/>
          <w:b/>
          <w:sz w:val="20"/>
          <w:szCs w:val="20"/>
        </w:rPr>
      </w:pPr>
    </w:p>
    <w:p w14:paraId="0F3504A9" w14:textId="69E6A34A" w:rsidR="00A8177A" w:rsidRPr="00EA7342" w:rsidRDefault="00A8177A" w:rsidP="00A8177A">
      <w:pPr>
        <w:rPr>
          <w:rFonts w:ascii="Arial" w:hAnsi="Arial" w:cs="Arial"/>
          <w:i/>
          <w:sz w:val="20"/>
          <w:szCs w:val="20"/>
        </w:rPr>
      </w:pPr>
      <w:r w:rsidRPr="00735124">
        <w:rPr>
          <w:rFonts w:ascii="Arial" w:hAnsi="Arial" w:cs="Arial"/>
          <w:b/>
          <w:sz w:val="20"/>
          <w:szCs w:val="20"/>
        </w:rPr>
        <w:t>Folder Location</w:t>
      </w:r>
      <w:r w:rsidRPr="00EA7342">
        <w:rPr>
          <w:rFonts w:ascii="Arial" w:hAnsi="Arial" w:cs="Arial"/>
          <w:b/>
          <w:sz w:val="20"/>
          <w:szCs w:val="20"/>
        </w:rPr>
        <w:t>:</w:t>
      </w:r>
      <w:r w:rsidRPr="00EA7342">
        <w:rPr>
          <w:rFonts w:ascii="Arial" w:hAnsi="Arial" w:cs="Arial"/>
          <w:i/>
          <w:sz w:val="20"/>
          <w:szCs w:val="20"/>
        </w:rPr>
        <w:t xml:space="preserve"> </w:t>
      </w:r>
      <w:r w:rsidR="00735124">
        <w:rPr>
          <w:rFonts w:ascii="Arial" w:hAnsi="Arial" w:cs="Arial"/>
          <w:i/>
          <w:sz w:val="20"/>
          <w:szCs w:val="20"/>
        </w:rPr>
        <w:t>Oh Travel Co</w:t>
      </w:r>
      <w:r w:rsidRPr="00EA7342">
        <w:rPr>
          <w:rFonts w:ascii="Arial" w:hAnsi="Arial" w:cs="Arial"/>
          <w:i/>
          <w:sz w:val="20"/>
          <w:szCs w:val="20"/>
        </w:rPr>
        <w:t xml:space="preserve">. </w:t>
      </w:r>
    </w:p>
    <w:p w14:paraId="00009241" w14:textId="77777777" w:rsidR="00A8177A" w:rsidRPr="00EA7342" w:rsidRDefault="00A8177A" w:rsidP="00A8177A">
      <w:pPr>
        <w:rPr>
          <w:rFonts w:ascii="Arial" w:hAnsi="Arial" w:cs="Arial"/>
          <w:sz w:val="20"/>
          <w:szCs w:val="20"/>
        </w:rPr>
      </w:pPr>
    </w:p>
    <w:p w14:paraId="30F76656" w14:textId="77777777" w:rsidR="00CC2395" w:rsidRPr="00EA7342" w:rsidRDefault="00A8177A" w:rsidP="00A8177A">
      <w:pPr>
        <w:rPr>
          <w:rFonts w:ascii="Arial" w:hAnsi="Arial" w:cs="Arial"/>
          <w:sz w:val="20"/>
          <w:szCs w:val="20"/>
        </w:rPr>
      </w:pPr>
      <w:r w:rsidRPr="00EA7342">
        <w:rPr>
          <w:rFonts w:ascii="Arial" w:hAnsi="Arial" w:cs="Arial"/>
          <w:b/>
          <w:sz w:val="20"/>
          <w:szCs w:val="20"/>
        </w:rPr>
        <w:t xml:space="preserve">Enabled: </w:t>
      </w:r>
      <w:r w:rsidRPr="00EA7342">
        <w:rPr>
          <w:rFonts w:ascii="Arial" w:hAnsi="Arial" w:cs="Arial"/>
          <w:i/>
          <w:sz w:val="20"/>
          <w:szCs w:val="20"/>
        </w:rPr>
        <w:t xml:space="preserve">Select ‘Yes’ if product is able to go live once saved. Otherwise, leave as ‘No’. </w:t>
      </w:r>
    </w:p>
    <w:p w14:paraId="1E1DB6DB" w14:textId="77777777" w:rsidR="00A8177A" w:rsidRPr="00EA7342" w:rsidRDefault="00A8177A" w:rsidP="00A8177A">
      <w:pPr>
        <w:rPr>
          <w:rFonts w:ascii="Arial" w:hAnsi="Arial" w:cs="Arial"/>
          <w:b/>
          <w:sz w:val="20"/>
          <w:szCs w:val="20"/>
        </w:rPr>
      </w:pPr>
    </w:p>
    <w:p w14:paraId="2001C766" w14:textId="0AE775FF" w:rsidR="003A1488" w:rsidRPr="00735124" w:rsidRDefault="007877B6" w:rsidP="003A1488">
      <w:pPr>
        <w:rPr>
          <w:rFonts w:ascii="Arial" w:hAnsi="Arial" w:cs="Arial"/>
          <w:bCs/>
          <w:iCs/>
          <w:sz w:val="20"/>
          <w:szCs w:val="20"/>
        </w:rPr>
      </w:pPr>
      <w:r w:rsidRPr="00EA7342">
        <w:rPr>
          <w:rFonts w:ascii="Arial" w:hAnsi="Arial" w:cs="Arial"/>
          <w:b/>
          <w:sz w:val="20"/>
          <w:szCs w:val="20"/>
        </w:rPr>
        <w:t xml:space="preserve">Short Description: </w:t>
      </w:r>
      <w:r w:rsidR="00735124" w:rsidRPr="00735124">
        <w:rPr>
          <w:rFonts w:ascii="Arial" w:hAnsi="Arial" w:cs="Arial"/>
          <w:bCs/>
          <w:sz w:val="20"/>
          <w:szCs w:val="20"/>
        </w:rPr>
        <w:t>7 days from $4,420*pp</w:t>
      </w:r>
    </w:p>
    <w:p w14:paraId="4C8FAAA8" w14:textId="77777777" w:rsidR="007877B6" w:rsidRPr="00242E03" w:rsidRDefault="007877B6" w:rsidP="007877B6">
      <w:pPr>
        <w:rPr>
          <w:rFonts w:ascii="Arial" w:hAnsi="Arial" w:cs="Arial"/>
          <w:b/>
          <w:sz w:val="20"/>
          <w:szCs w:val="20"/>
        </w:rPr>
      </w:pPr>
    </w:p>
    <w:p w14:paraId="4478BAED" w14:textId="1708C2B3" w:rsidR="00275658" w:rsidRDefault="007877B6" w:rsidP="00735124">
      <w:pPr>
        <w:rPr>
          <w:rFonts w:ascii="Arial" w:hAnsi="Arial" w:cs="Arial"/>
          <w:bCs/>
        </w:rPr>
      </w:pPr>
      <w:r w:rsidRPr="00735124">
        <w:rPr>
          <w:rFonts w:ascii="Arial" w:hAnsi="Arial" w:cs="Arial"/>
          <w:b/>
          <w:sz w:val="20"/>
          <w:szCs w:val="20"/>
        </w:rPr>
        <w:t>Medium Description</w:t>
      </w:r>
      <w:r w:rsidRPr="00735124">
        <w:rPr>
          <w:rFonts w:ascii="Arial" w:hAnsi="Arial" w:cs="Arial"/>
          <w:bCs/>
          <w:sz w:val="20"/>
          <w:szCs w:val="20"/>
        </w:rPr>
        <w:t>:</w:t>
      </w:r>
      <w:r w:rsidRPr="00242E03">
        <w:rPr>
          <w:rFonts w:ascii="Arial" w:hAnsi="Arial" w:cs="Arial"/>
          <w:bCs/>
        </w:rPr>
        <w:t xml:space="preserve"> </w:t>
      </w:r>
      <w:r w:rsidR="00735124" w:rsidRPr="00735124">
        <w:rPr>
          <w:rFonts w:ascii="Arial" w:hAnsi="Arial" w:cs="Arial"/>
          <w:bCs/>
          <w:sz w:val="20"/>
          <w:szCs w:val="20"/>
        </w:rPr>
        <w:t xml:space="preserve">Take your pick! Choose from the </w:t>
      </w:r>
      <w:r w:rsidR="00735124" w:rsidRPr="0000696C">
        <w:rPr>
          <w:rFonts w:ascii="Arial" w:hAnsi="Arial" w:cs="Arial"/>
          <w:bCs/>
          <w:i/>
          <w:iCs/>
          <w:sz w:val="20"/>
          <w:szCs w:val="20"/>
        </w:rPr>
        <w:t>Murray Princess</w:t>
      </w:r>
      <w:r w:rsidR="00735124" w:rsidRPr="00735124">
        <w:rPr>
          <w:rFonts w:ascii="Arial" w:hAnsi="Arial" w:cs="Arial"/>
          <w:bCs/>
          <w:sz w:val="20"/>
          <w:szCs w:val="20"/>
        </w:rPr>
        <w:t xml:space="preserve"> Cruise or the Ghan train journey or why not do both?</w:t>
      </w:r>
      <w:r w:rsidR="00735124">
        <w:rPr>
          <w:rFonts w:ascii="Arial" w:hAnsi="Arial" w:cs="Arial"/>
          <w:bCs/>
          <w:sz w:val="20"/>
          <w:szCs w:val="20"/>
        </w:rPr>
        <w:br/>
      </w:r>
    </w:p>
    <w:p w14:paraId="51F7EBC0" w14:textId="29B94AD6" w:rsidR="00302B30" w:rsidRDefault="007877B6" w:rsidP="00242E03">
      <w:pPr>
        <w:pStyle w:val="Heading1"/>
        <w:rPr>
          <w:rFonts w:ascii="Arial" w:hAnsi="Arial" w:cs="Arial"/>
          <w:bCs/>
        </w:rPr>
      </w:pPr>
      <w:r w:rsidRPr="00242E03">
        <w:rPr>
          <w:rFonts w:ascii="Arial" w:hAnsi="Arial" w:cs="Arial"/>
          <w:bCs/>
        </w:rPr>
        <w:t>Long Description:</w:t>
      </w:r>
      <w:r w:rsidR="00242E03" w:rsidRPr="00242E03">
        <w:rPr>
          <w:rFonts w:ascii="Arial" w:hAnsi="Arial" w:cs="Arial"/>
          <w:bCs/>
        </w:rPr>
        <w:t xml:space="preserve"> </w:t>
      </w:r>
    </w:p>
    <w:p w14:paraId="6DCB089C" w14:textId="77777777" w:rsidR="00735124" w:rsidRPr="00735124" w:rsidRDefault="00735124" w:rsidP="00735124">
      <w:pPr>
        <w:rPr>
          <w:rFonts w:ascii="Arial" w:hAnsi="Arial" w:cs="Arial"/>
          <w:b/>
          <w:bCs/>
          <w:sz w:val="20"/>
          <w:szCs w:val="20"/>
          <w:lang w:val="en-US"/>
        </w:rPr>
      </w:pPr>
      <w:r w:rsidRPr="00735124">
        <w:rPr>
          <w:rFonts w:ascii="Arial" w:hAnsi="Arial" w:cs="Arial"/>
          <w:b/>
          <w:bCs/>
          <w:sz w:val="20"/>
          <w:szCs w:val="20"/>
          <w:lang w:val="en-US"/>
        </w:rPr>
        <w:t>Murray Princess Cruise:</w:t>
      </w:r>
    </w:p>
    <w:p w14:paraId="21164415" w14:textId="092392FF" w:rsidR="00735124" w:rsidRPr="00735124" w:rsidRDefault="00735124" w:rsidP="00735124">
      <w:pPr>
        <w:rPr>
          <w:rFonts w:ascii="Arial" w:hAnsi="Arial" w:cs="Arial"/>
          <w:sz w:val="20"/>
          <w:szCs w:val="20"/>
          <w:lang w:val="en-US"/>
        </w:rPr>
      </w:pPr>
      <w:r w:rsidRPr="00735124">
        <w:rPr>
          <w:rFonts w:ascii="Arial" w:hAnsi="Arial" w:cs="Arial"/>
          <w:sz w:val="20"/>
          <w:szCs w:val="20"/>
          <w:lang w:val="en-US"/>
        </w:rPr>
        <w:br/>
        <w:t xml:space="preserve">Board the charming </w:t>
      </w:r>
      <w:r w:rsidRPr="00735124">
        <w:rPr>
          <w:rFonts w:ascii="Arial" w:hAnsi="Arial" w:cs="Arial"/>
          <w:i/>
          <w:iCs/>
          <w:sz w:val="20"/>
          <w:szCs w:val="20"/>
          <w:lang w:val="en-US"/>
        </w:rPr>
        <w:t>Murray Princess</w:t>
      </w:r>
      <w:r w:rsidRPr="00735124">
        <w:rPr>
          <w:rFonts w:ascii="Arial" w:hAnsi="Arial" w:cs="Arial"/>
          <w:sz w:val="20"/>
          <w:szCs w:val="20"/>
          <w:lang w:val="en-US"/>
        </w:rPr>
        <w:t xml:space="preserve">, for a unique and leisurely Aussie adventure. On this traditional paddle-wheeler you'll experience an unforgettable 7-day journey along the majestic Murray River. Begin with a night in Adelaide to explore the city’s gardens, laneways and sweet treats, before boarding your floating hotel in </w:t>
      </w:r>
      <w:proofErr w:type="spellStart"/>
      <w:r w:rsidRPr="00735124">
        <w:rPr>
          <w:rFonts w:ascii="Arial" w:hAnsi="Arial" w:cs="Arial"/>
          <w:sz w:val="20"/>
          <w:szCs w:val="20"/>
          <w:lang w:val="en-US"/>
        </w:rPr>
        <w:t>Mannum</w:t>
      </w:r>
      <w:proofErr w:type="spellEnd"/>
      <w:r w:rsidRPr="00735124">
        <w:rPr>
          <w:rFonts w:ascii="Arial" w:hAnsi="Arial" w:cs="Arial"/>
          <w:sz w:val="20"/>
          <w:szCs w:val="20"/>
          <w:lang w:val="en-US"/>
        </w:rPr>
        <w:t>. Over five relaxing days, cruise past breathtaking river landscapes, enjoy wildlife spotting, visit local wineries, explore historic river towns and take in cultural experiences like - all fully escorted and stress-free from the moment you leave home.</w:t>
      </w:r>
      <w:r w:rsidRPr="00735124">
        <w:rPr>
          <w:rFonts w:ascii="Arial" w:hAnsi="Arial" w:cs="Arial"/>
          <w:sz w:val="20"/>
          <w:szCs w:val="20"/>
          <w:lang w:val="en-US"/>
        </w:rPr>
        <w:br/>
      </w:r>
      <w:r w:rsidRPr="00735124">
        <w:rPr>
          <w:rFonts w:ascii="Arial" w:hAnsi="Arial" w:cs="Arial"/>
          <w:sz w:val="20"/>
          <w:szCs w:val="20"/>
          <w:lang w:val="en-US"/>
        </w:rPr>
        <w:br/>
      </w:r>
      <w:r w:rsidRPr="00735124">
        <w:rPr>
          <w:rFonts w:ascii="Arial" w:hAnsi="Arial" w:cs="Arial"/>
          <w:b/>
          <w:bCs/>
          <w:sz w:val="20"/>
          <w:szCs w:val="20"/>
          <w:lang w:val="en-US"/>
        </w:rPr>
        <w:t>Earlybird Special</w:t>
      </w:r>
      <w:r w:rsidRPr="00735124">
        <w:rPr>
          <w:rFonts w:ascii="Arial" w:hAnsi="Arial" w:cs="Arial"/>
          <w:sz w:val="20"/>
          <w:szCs w:val="20"/>
          <w:lang w:val="en-US"/>
        </w:rPr>
        <w:t> For the first 15 bookings, just book and pay initial deposit by 20 September 2025 and save $100!</w:t>
      </w:r>
      <w:r w:rsidRPr="00735124">
        <w:rPr>
          <w:rFonts w:ascii="Arial" w:hAnsi="Arial" w:cs="Arial"/>
          <w:sz w:val="20"/>
          <w:szCs w:val="20"/>
          <w:lang w:val="en-US"/>
        </w:rPr>
        <w:br/>
      </w:r>
      <w:r w:rsidRPr="00735124">
        <w:rPr>
          <w:rFonts w:ascii="Arial" w:hAnsi="Arial" w:cs="Arial"/>
          <w:sz w:val="20"/>
          <w:szCs w:val="20"/>
          <w:lang w:val="en-US"/>
        </w:rPr>
        <w:br/>
      </w:r>
      <w:r w:rsidRPr="00735124">
        <w:rPr>
          <w:rFonts w:ascii="Arial" w:hAnsi="Arial" w:cs="Arial"/>
          <w:b/>
          <w:bCs/>
          <w:sz w:val="20"/>
          <w:szCs w:val="20"/>
          <w:lang w:val="en-US"/>
        </w:rPr>
        <w:t>Departs</w:t>
      </w:r>
      <w:r w:rsidRPr="00735124">
        <w:rPr>
          <w:rFonts w:ascii="Arial" w:hAnsi="Arial" w:cs="Arial"/>
          <w:sz w:val="20"/>
          <w:szCs w:val="20"/>
          <w:lang w:val="en-US"/>
        </w:rPr>
        <w:t> 09 August 2026</w:t>
      </w:r>
    </w:p>
    <w:p w14:paraId="6E3E9365" w14:textId="77777777" w:rsidR="00735124" w:rsidRPr="00735124" w:rsidRDefault="00735124" w:rsidP="00735124">
      <w:pPr>
        <w:rPr>
          <w:rFonts w:ascii="Arial" w:hAnsi="Arial" w:cs="Arial"/>
          <w:b/>
          <w:bCs/>
          <w:sz w:val="20"/>
          <w:szCs w:val="20"/>
          <w:lang w:val="en-US"/>
        </w:rPr>
      </w:pPr>
      <w:r w:rsidRPr="00735124">
        <w:rPr>
          <w:rFonts w:ascii="Arial" w:hAnsi="Arial" w:cs="Arial"/>
          <w:b/>
          <w:bCs/>
          <w:sz w:val="20"/>
          <w:szCs w:val="20"/>
          <w:lang w:val="en-US"/>
        </w:rPr>
        <w:br/>
      </w:r>
      <w:proofErr w:type="spellStart"/>
      <w:r w:rsidRPr="00735124">
        <w:rPr>
          <w:rFonts w:ascii="Arial" w:hAnsi="Arial" w:cs="Arial"/>
          <w:b/>
          <w:bCs/>
          <w:sz w:val="20"/>
          <w:szCs w:val="20"/>
          <w:lang w:val="en-US"/>
        </w:rPr>
        <w:t>Ghan</w:t>
      </w:r>
      <w:proofErr w:type="spellEnd"/>
      <w:r w:rsidRPr="00735124">
        <w:rPr>
          <w:rFonts w:ascii="Arial" w:hAnsi="Arial" w:cs="Arial"/>
          <w:b/>
          <w:bCs/>
          <w:sz w:val="20"/>
          <w:szCs w:val="20"/>
          <w:lang w:val="en-US"/>
        </w:rPr>
        <w:t xml:space="preserve"> Train Journey:</w:t>
      </w:r>
    </w:p>
    <w:p w14:paraId="4485F9ED" w14:textId="21F9B13E" w:rsidR="0019307C" w:rsidRDefault="00735124" w:rsidP="00735124">
      <w:pPr>
        <w:rPr>
          <w:rFonts w:ascii="Arial" w:hAnsi="Arial" w:cs="Arial"/>
          <w:sz w:val="20"/>
          <w:szCs w:val="20"/>
          <w:lang w:val="en-US"/>
        </w:rPr>
      </w:pPr>
      <w:r w:rsidRPr="00735124">
        <w:rPr>
          <w:rFonts w:ascii="Arial" w:hAnsi="Arial" w:cs="Arial"/>
          <w:sz w:val="20"/>
          <w:szCs w:val="20"/>
          <w:lang w:val="en-US"/>
        </w:rPr>
        <w:br/>
        <w:t xml:space="preserve">Embark on an unforgettable 5-day adventure from Adelaide to Darwin aboard the iconic </w:t>
      </w:r>
      <w:proofErr w:type="spellStart"/>
      <w:r w:rsidRPr="00735124">
        <w:rPr>
          <w:rFonts w:ascii="Arial" w:hAnsi="Arial" w:cs="Arial"/>
          <w:sz w:val="20"/>
          <w:szCs w:val="20"/>
          <w:lang w:val="en-US"/>
        </w:rPr>
        <w:t>Ghan</w:t>
      </w:r>
      <w:proofErr w:type="spellEnd"/>
      <w:r w:rsidRPr="00735124">
        <w:rPr>
          <w:rFonts w:ascii="Arial" w:hAnsi="Arial" w:cs="Arial"/>
          <w:sz w:val="20"/>
          <w:szCs w:val="20"/>
          <w:lang w:val="en-US"/>
        </w:rPr>
        <w:t xml:space="preserve">. Your journey begins with a relaxed day in Adelaide, before stepping aboard this legendary </w:t>
      </w:r>
      <w:proofErr w:type="spellStart"/>
      <w:r w:rsidRPr="00735124">
        <w:rPr>
          <w:rFonts w:ascii="Arial" w:hAnsi="Arial" w:cs="Arial"/>
          <w:sz w:val="20"/>
          <w:szCs w:val="20"/>
          <w:lang w:val="en-US"/>
        </w:rPr>
        <w:t>Ghan</w:t>
      </w:r>
      <w:proofErr w:type="spellEnd"/>
      <w:r w:rsidRPr="00735124">
        <w:rPr>
          <w:rFonts w:ascii="Arial" w:hAnsi="Arial" w:cs="Arial"/>
          <w:sz w:val="20"/>
          <w:szCs w:val="20"/>
          <w:lang w:val="en-US"/>
        </w:rPr>
        <w:t xml:space="preserve"> to travel through the heart of Australia in comfort and style. Settle into your private Gold Class cabin, dine on gourmet meals featuring regional produce and soak up the ever-changing landscapes. Along the way, enjoy exclusive off-train experiences in remote Marla, Alice Springs and the stunning </w:t>
      </w:r>
      <w:proofErr w:type="spellStart"/>
      <w:r w:rsidRPr="00735124">
        <w:rPr>
          <w:rFonts w:ascii="Arial" w:hAnsi="Arial" w:cs="Arial"/>
          <w:sz w:val="20"/>
          <w:szCs w:val="20"/>
          <w:lang w:val="en-US"/>
        </w:rPr>
        <w:t>Nitmiluk</w:t>
      </w:r>
      <w:proofErr w:type="spellEnd"/>
      <w:r w:rsidRPr="00735124">
        <w:rPr>
          <w:rFonts w:ascii="Arial" w:hAnsi="Arial" w:cs="Arial"/>
          <w:sz w:val="20"/>
          <w:szCs w:val="20"/>
          <w:lang w:val="en-US"/>
        </w:rPr>
        <w:t xml:space="preserve"> Gorge in Katherine. With everything taken care of</w:t>
      </w:r>
      <w:r w:rsidR="00925082">
        <w:rPr>
          <w:rFonts w:ascii="Arial" w:hAnsi="Arial" w:cs="Arial"/>
          <w:sz w:val="20"/>
          <w:szCs w:val="20"/>
          <w:lang w:val="en-US"/>
        </w:rPr>
        <w:t xml:space="preserve">, </w:t>
      </w:r>
      <w:r w:rsidRPr="00735124">
        <w:rPr>
          <w:rFonts w:ascii="Arial" w:hAnsi="Arial" w:cs="Arial"/>
          <w:sz w:val="20"/>
          <w:szCs w:val="20"/>
          <w:lang w:val="en-US"/>
        </w:rPr>
        <w:t>from flights and transfers to hotel stays, this is rail travel at its most memorable.</w:t>
      </w:r>
      <w:r w:rsidRPr="00735124">
        <w:rPr>
          <w:rFonts w:ascii="Arial" w:hAnsi="Arial" w:cs="Arial"/>
          <w:sz w:val="20"/>
          <w:szCs w:val="20"/>
          <w:lang w:val="en-US"/>
        </w:rPr>
        <w:br/>
      </w:r>
      <w:r w:rsidRPr="00735124">
        <w:rPr>
          <w:rFonts w:ascii="Arial" w:hAnsi="Arial" w:cs="Arial"/>
          <w:sz w:val="20"/>
          <w:szCs w:val="20"/>
          <w:lang w:val="en-US"/>
        </w:rPr>
        <w:br/>
      </w:r>
      <w:r w:rsidRPr="00735124">
        <w:rPr>
          <w:rFonts w:ascii="Arial" w:hAnsi="Arial" w:cs="Arial"/>
          <w:b/>
          <w:bCs/>
          <w:sz w:val="20"/>
          <w:szCs w:val="20"/>
          <w:lang w:val="en-US"/>
        </w:rPr>
        <w:t>Earlybird Special</w:t>
      </w:r>
      <w:r w:rsidRPr="00735124">
        <w:rPr>
          <w:rFonts w:ascii="Arial" w:hAnsi="Arial" w:cs="Arial"/>
          <w:sz w:val="20"/>
          <w:szCs w:val="20"/>
          <w:lang w:val="en-US"/>
        </w:rPr>
        <w:t> For the first 15 bookings, just book and pay initial deposit by 30 September 2025 and save $100!</w:t>
      </w:r>
      <w:r w:rsidRPr="00735124">
        <w:rPr>
          <w:rFonts w:ascii="Arial" w:hAnsi="Arial" w:cs="Arial"/>
          <w:sz w:val="20"/>
          <w:szCs w:val="20"/>
          <w:lang w:val="en-US"/>
        </w:rPr>
        <w:br/>
      </w:r>
      <w:r w:rsidRPr="00735124">
        <w:rPr>
          <w:rFonts w:ascii="Arial" w:hAnsi="Arial" w:cs="Arial"/>
          <w:sz w:val="20"/>
          <w:szCs w:val="20"/>
          <w:lang w:val="en-US"/>
        </w:rPr>
        <w:br/>
      </w:r>
      <w:r w:rsidRPr="00735124">
        <w:rPr>
          <w:rFonts w:ascii="Arial" w:hAnsi="Arial" w:cs="Arial"/>
          <w:b/>
          <w:bCs/>
          <w:sz w:val="20"/>
          <w:szCs w:val="20"/>
          <w:lang w:val="en-US"/>
        </w:rPr>
        <w:t>Departs </w:t>
      </w:r>
      <w:r w:rsidRPr="00735124">
        <w:rPr>
          <w:rFonts w:ascii="Arial" w:hAnsi="Arial" w:cs="Arial"/>
          <w:sz w:val="20"/>
          <w:szCs w:val="20"/>
          <w:lang w:val="en-US"/>
        </w:rPr>
        <w:t>15 August 2026</w:t>
      </w:r>
      <w:r w:rsidRPr="00735124">
        <w:rPr>
          <w:rFonts w:ascii="Arial" w:hAnsi="Arial" w:cs="Arial"/>
          <w:sz w:val="20"/>
          <w:szCs w:val="20"/>
          <w:lang w:val="en-US"/>
        </w:rPr>
        <w:br/>
      </w:r>
      <w:r w:rsidRPr="00735124">
        <w:rPr>
          <w:rFonts w:ascii="Arial" w:hAnsi="Arial" w:cs="Arial"/>
          <w:b/>
          <w:bCs/>
          <w:sz w:val="20"/>
          <w:szCs w:val="20"/>
          <w:lang w:val="en-US"/>
        </w:rPr>
        <w:br/>
        <w:t xml:space="preserve">Combine the Murray and the </w:t>
      </w:r>
      <w:proofErr w:type="spellStart"/>
      <w:r w:rsidRPr="00735124">
        <w:rPr>
          <w:rFonts w:ascii="Arial" w:hAnsi="Arial" w:cs="Arial"/>
          <w:b/>
          <w:bCs/>
          <w:sz w:val="20"/>
          <w:szCs w:val="20"/>
          <w:lang w:val="en-US"/>
        </w:rPr>
        <w:t>Ghan</w:t>
      </w:r>
      <w:proofErr w:type="spellEnd"/>
      <w:r w:rsidRPr="00735124">
        <w:rPr>
          <w:rFonts w:ascii="Arial" w:hAnsi="Arial" w:cs="Arial"/>
          <w:b/>
          <w:bCs/>
          <w:sz w:val="20"/>
          <w:szCs w:val="20"/>
          <w:lang w:val="en-US"/>
        </w:rPr>
        <w:t>:</w:t>
      </w:r>
    </w:p>
    <w:p w14:paraId="04FE2865" w14:textId="3AEFB111" w:rsidR="00386182" w:rsidRPr="00DC0E82" w:rsidRDefault="00673A00" w:rsidP="007877B6">
      <w:pPr>
        <w:rPr>
          <w:rFonts w:ascii="Arial" w:hAnsi="Arial" w:cs="Arial"/>
          <w:sz w:val="20"/>
          <w:szCs w:val="20"/>
        </w:rPr>
      </w:pPr>
      <w:r>
        <w:rPr>
          <w:rFonts w:ascii="Arial" w:hAnsi="Arial" w:cs="Arial"/>
          <w:sz w:val="20"/>
          <w:szCs w:val="20"/>
          <w:lang w:val="en-US"/>
        </w:rPr>
        <w:t>Combine both holidays to e</w:t>
      </w:r>
      <w:r w:rsidR="00735124" w:rsidRPr="00735124">
        <w:rPr>
          <w:rFonts w:ascii="Arial" w:hAnsi="Arial" w:cs="Arial"/>
          <w:sz w:val="20"/>
          <w:szCs w:val="20"/>
          <w:lang w:val="en-US"/>
        </w:rPr>
        <w:t xml:space="preserve">xperience the best of land and river on this 11-day Australian escape. Begin in Adelaide with a relaxing overnight stay before boarding the </w:t>
      </w:r>
      <w:r w:rsidR="00735124" w:rsidRPr="0000696C">
        <w:rPr>
          <w:rFonts w:ascii="Arial" w:hAnsi="Arial" w:cs="Arial"/>
          <w:i/>
          <w:iCs/>
          <w:sz w:val="20"/>
          <w:szCs w:val="20"/>
          <w:lang w:val="en-US"/>
        </w:rPr>
        <w:t>Murray Princess</w:t>
      </w:r>
      <w:r w:rsidR="00735124" w:rsidRPr="00735124">
        <w:rPr>
          <w:rFonts w:ascii="Arial" w:hAnsi="Arial" w:cs="Arial"/>
          <w:sz w:val="20"/>
          <w:szCs w:val="20"/>
          <w:lang w:val="en-US"/>
        </w:rPr>
        <w:t xml:space="preserve"> for a 5-night cruise along Australia’s longest river. Drift past red cliffs, visit quaint river towns like Swan Reach and Blanchetown, spot native wildlife and enjoy memorable experiences like a bush BBQ, winery visit and Indigenous cultural sites. After returning to Adelaide, spend a free day exploring the city before stepping aboard The </w:t>
      </w:r>
      <w:proofErr w:type="spellStart"/>
      <w:r w:rsidR="00735124" w:rsidRPr="00735124">
        <w:rPr>
          <w:rFonts w:ascii="Arial" w:hAnsi="Arial" w:cs="Arial"/>
          <w:sz w:val="20"/>
          <w:szCs w:val="20"/>
          <w:lang w:val="en-US"/>
        </w:rPr>
        <w:t>Ghan</w:t>
      </w:r>
      <w:proofErr w:type="spellEnd"/>
      <w:r w:rsidR="00925082">
        <w:rPr>
          <w:rFonts w:ascii="Arial" w:hAnsi="Arial" w:cs="Arial"/>
          <w:sz w:val="20"/>
          <w:szCs w:val="20"/>
          <w:lang w:val="en-US"/>
        </w:rPr>
        <w:t xml:space="preserve">, </w:t>
      </w:r>
      <w:r w:rsidR="00735124" w:rsidRPr="00735124">
        <w:rPr>
          <w:rFonts w:ascii="Arial" w:hAnsi="Arial" w:cs="Arial"/>
          <w:sz w:val="20"/>
          <w:szCs w:val="20"/>
          <w:lang w:val="en-US"/>
        </w:rPr>
        <w:t xml:space="preserve">one of the world’s most legendary train journeys. Travel in Gold Class comfort through the dramatic outback, stopping for immersive off-train experiences in Alice Springs, Marla and </w:t>
      </w:r>
      <w:proofErr w:type="spellStart"/>
      <w:r w:rsidR="00735124" w:rsidRPr="00735124">
        <w:rPr>
          <w:rFonts w:ascii="Arial" w:hAnsi="Arial" w:cs="Arial"/>
          <w:sz w:val="20"/>
          <w:szCs w:val="20"/>
          <w:lang w:val="en-US"/>
        </w:rPr>
        <w:t>Nitmiluk</w:t>
      </w:r>
      <w:proofErr w:type="spellEnd"/>
      <w:r w:rsidR="00735124" w:rsidRPr="00735124">
        <w:rPr>
          <w:rFonts w:ascii="Arial" w:hAnsi="Arial" w:cs="Arial"/>
          <w:sz w:val="20"/>
          <w:szCs w:val="20"/>
          <w:lang w:val="en-US"/>
        </w:rPr>
        <w:t xml:space="preserve"> Gorge in Katherine, before arriving in Darwin for one final night in the Top End. This perfectly paced adventure </w:t>
      </w:r>
      <w:r w:rsidR="00E60B74">
        <w:rPr>
          <w:rFonts w:ascii="Arial" w:hAnsi="Arial" w:cs="Arial"/>
          <w:sz w:val="20"/>
          <w:szCs w:val="20"/>
          <w:lang w:val="en-US"/>
        </w:rPr>
        <w:t>combines</w:t>
      </w:r>
      <w:r w:rsidR="00735124" w:rsidRPr="00735124">
        <w:rPr>
          <w:rFonts w:ascii="Arial" w:hAnsi="Arial" w:cs="Arial"/>
          <w:sz w:val="20"/>
          <w:szCs w:val="20"/>
          <w:lang w:val="en-US"/>
        </w:rPr>
        <w:t xml:space="preserve"> Australia’s river heritage and rail romance into one unforgettable journey.</w:t>
      </w:r>
      <w:r w:rsidR="00735124" w:rsidRPr="00735124">
        <w:rPr>
          <w:rFonts w:ascii="Arial" w:hAnsi="Arial" w:cs="Arial"/>
          <w:sz w:val="20"/>
          <w:szCs w:val="20"/>
          <w:lang w:val="en-US"/>
        </w:rPr>
        <w:br/>
      </w:r>
      <w:r w:rsidR="00735124" w:rsidRPr="00735124">
        <w:rPr>
          <w:rFonts w:ascii="Arial" w:hAnsi="Arial" w:cs="Arial"/>
          <w:sz w:val="20"/>
          <w:szCs w:val="20"/>
          <w:lang w:val="en-US"/>
        </w:rPr>
        <w:br/>
      </w:r>
      <w:r w:rsidR="00735124" w:rsidRPr="00735124">
        <w:rPr>
          <w:rFonts w:ascii="Arial" w:hAnsi="Arial" w:cs="Arial"/>
          <w:b/>
          <w:bCs/>
          <w:sz w:val="20"/>
          <w:szCs w:val="20"/>
          <w:lang w:val="en-US"/>
        </w:rPr>
        <w:t>Earlybird Special</w:t>
      </w:r>
      <w:r w:rsidR="00735124" w:rsidRPr="00735124">
        <w:rPr>
          <w:rFonts w:ascii="Arial" w:hAnsi="Arial" w:cs="Arial"/>
          <w:sz w:val="20"/>
          <w:szCs w:val="20"/>
          <w:lang w:val="en-US"/>
        </w:rPr>
        <w:t> For the first 10 bookings, just book and pay initial deposit by 25 September 2025 and save $150!</w:t>
      </w:r>
      <w:r w:rsidR="00735124" w:rsidRPr="00735124">
        <w:rPr>
          <w:rFonts w:ascii="Arial" w:hAnsi="Arial" w:cs="Arial"/>
          <w:sz w:val="20"/>
          <w:szCs w:val="20"/>
          <w:lang w:val="en-US"/>
        </w:rPr>
        <w:br/>
      </w:r>
      <w:r w:rsidR="00735124" w:rsidRPr="00735124">
        <w:rPr>
          <w:rFonts w:ascii="Arial" w:hAnsi="Arial" w:cs="Arial"/>
          <w:sz w:val="20"/>
          <w:szCs w:val="20"/>
          <w:lang w:val="en-US"/>
        </w:rPr>
        <w:lastRenderedPageBreak/>
        <w:br/>
      </w:r>
      <w:r w:rsidR="00735124" w:rsidRPr="00735124">
        <w:rPr>
          <w:rFonts w:ascii="Arial" w:hAnsi="Arial" w:cs="Arial"/>
          <w:b/>
          <w:bCs/>
          <w:sz w:val="20"/>
          <w:szCs w:val="20"/>
          <w:lang w:val="en-US"/>
        </w:rPr>
        <w:t>Departs</w:t>
      </w:r>
      <w:r w:rsidR="00735124" w:rsidRPr="00735124">
        <w:rPr>
          <w:rFonts w:ascii="Arial" w:hAnsi="Arial" w:cs="Arial"/>
          <w:sz w:val="20"/>
          <w:szCs w:val="20"/>
          <w:lang w:val="en-US"/>
        </w:rPr>
        <w:t xml:space="preserve"> 09 August 2026</w:t>
      </w:r>
      <w:r w:rsidR="00735124">
        <w:rPr>
          <w:rFonts w:ascii="Arial" w:hAnsi="Arial" w:cs="Arial"/>
          <w:b/>
          <w:sz w:val="20"/>
          <w:szCs w:val="20"/>
        </w:rPr>
        <w:br/>
      </w:r>
      <w:r w:rsidR="00735124">
        <w:rPr>
          <w:rFonts w:ascii="Arial" w:hAnsi="Arial" w:cs="Arial"/>
          <w:b/>
          <w:sz w:val="20"/>
          <w:szCs w:val="20"/>
        </w:rPr>
        <w:br/>
      </w:r>
      <w:r w:rsidR="00386182" w:rsidRPr="00D00ABC">
        <w:rPr>
          <w:rFonts w:ascii="Arial" w:hAnsi="Arial" w:cs="Arial"/>
          <w:b/>
          <w:sz w:val="20"/>
          <w:szCs w:val="20"/>
        </w:rPr>
        <w:t xml:space="preserve">Start date: </w:t>
      </w:r>
      <w:r w:rsidR="00386182" w:rsidRPr="00D00ABC">
        <w:rPr>
          <w:rFonts w:ascii="Arial" w:hAnsi="Arial" w:cs="Arial"/>
          <w:i/>
          <w:sz w:val="20"/>
          <w:szCs w:val="20"/>
        </w:rPr>
        <w:t>Change if product is not able to go live straight away.</w:t>
      </w:r>
    </w:p>
    <w:p w14:paraId="25605E2B" w14:textId="77777777" w:rsidR="00386182" w:rsidRPr="00D00ABC" w:rsidRDefault="00386182" w:rsidP="007877B6">
      <w:pPr>
        <w:rPr>
          <w:rFonts w:ascii="Arial" w:hAnsi="Arial" w:cs="Arial"/>
          <w:b/>
          <w:sz w:val="20"/>
          <w:szCs w:val="20"/>
        </w:rPr>
      </w:pPr>
    </w:p>
    <w:p w14:paraId="44B80D54" w14:textId="6F8A8C2E" w:rsidR="00FB47AB" w:rsidRDefault="00386182" w:rsidP="007877B6">
      <w:pPr>
        <w:rPr>
          <w:rFonts w:ascii="Arial" w:hAnsi="Arial" w:cs="Arial"/>
          <w:i/>
          <w:sz w:val="20"/>
          <w:szCs w:val="20"/>
        </w:rPr>
      </w:pPr>
      <w:r w:rsidRPr="00D00ABC">
        <w:rPr>
          <w:rFonts w:ascii="Arial" w:hAnsi="Arial" w:cs="Arial"/>
          <w:b/>
          <w:sz w:val="20"/>
          <w:szCs w:val="20"/>
        </w:rPr>
        <w:t xml:space="preserve">End date: </w:t>
      </w:r>
      <w:r w:rsidR="00735124" w:rsidRPr="00735124">
        <w:rPr>
          <w:rFonts w:ascii="Arial" w:hAnsi="Arial" w:cs="Arial"/>
          <w:iCs/>
          <w:sz w:val="20"/>
          <w:szCs w:val="20"/>
        </w:rPr>
        <w:t>15 Aug 26</w:t>
      </w:r>
    </w:p>
    <w:p w14:paraId="6D193BA2" w14:textId="77777777" w:rsidR="00386182" w:rsidRPr="00242E03" w:rsidRDefault="00386182" w:rsidP="007877B6">
      <w:pPr>
        <w:rPr>
          <w:rFonts w:ascii="Arial" w:hAnsi="Arial" w:cs="Arial"/>
          <w:sz w:val="20"/>
          <w:szCs w:val="20"/>
        </w:rPr>
      </w:pPr>
    </w:p>
    <w:p w14:paraId="7C11AA83" w14:textId="3679C1ED" w:rsidR="00386182" w:rsidRPr="00242E03" w:rsidRDefault="00386182" w:rsidP="007877B6">
      <w:pPr>
        <w:rPr>
          <w:rFonts w:ascii="Arial" w:hAnsi="Arial" w:cs="Arial"/>
          <w:i/>
          <w:sz w:val="20"/>
          <w:szCs w:val="20"/>
        </w:rPr>
      </w:pPr>
      <w:r w:rsidRPr="00242E03">
        <w:rPr>
          <w:rFonts w:ascii="Arial" w:hAnsi="Arial" w:cs="Arial"/>
          <w:b/>
          <w:sz w:val="20"/>
          <w:szCs w:val="20"/>
        </w:rPr>
        <w:t>Valid days:</w:t>
      </w:r>
    </w:p>
    <w:p w14:paraId="4CC75CC0" w14:textId="77777777" w:rsidR="00386182" w:rsidRPr="008D17E9" w:rsidRDefault="00386182" w:rsidP="007877B6">
      <w:pPr>
        <w:rPr>
          <w:rFonts w:ascii="Arial" w:hAnsi="Arial" w:cs="Arial"/>
          <w:i/>
          <w:sz w:val="20"/>
          <w:szCs w:val="20"/>
        </w:rPr>
      </w:pPr>
    </w:p>
    <w:p w14:paraId="173E00A7" w14:textId="248A2FE2" w:rsidR="00386182" w:rsidRPr="008D17E9" w:rsidRDefault="00386182" w:rsidP="007877B6">
      <w:pPr>
        <w:rPr>
          <w:rFonts w:ascii="Arial" w:hAnsi="Arial" w:cs="Arial"/>
          <w:b/>
          <w:sz w:val="20"/>
          <w:szCs w:val="20"/>
        </w:rPr>
      </w:pPr>
      <w:r w:rsidRPr="008D17E9">
        <w:rPr>
          <w:rFonts w:ascii="Arial" w:hAnsi="Arial" w:cs="Arial"/>
          <w:b/>
          <w:sz w:val="20"/>
          <w:szCs w:val="20"/>
        </w:rPr>
        <w:t>Available locations</w:t>
      </w:r>
      <w:r w:rsidR="00735124">
        <w:rPr>
          <w:rFonts w:ascii="Arial" w:hAnsi="Arial" w:cs="Arial"/>
          <w:b/>
          <w:sz w:val="20"/>
          <w:szCs w:val="20"/>
        </w:rPr>
        <w:t>:</w:t>
      </w:r>
      <w:r w:rsidRPr="008D17E9">
        <w:rPr>
          <w:rFonts w:ascii="Arial" w:hAnsi="Arial" w:cs="Arial"/>
          <w:b/>
          <w:sz w:val="20"/>
          <w:szCs w:val="20"/>
        </w:rPr>
        <w:t xml:space="preserve"> </w:t>
      </w:r>
    </w:p>
    <w:p w14:paraId="40ABC469" w14:textId="77777777" w:rsidR="007877B6" w:rsidRDefault="007877B6" w:rsidP="007877B6">
      <w:pPr>
        <w:pStyle w:val="Heading1"/>
        <w:rPr>
          <w:rFonts w:ascii="Arial" w:hAnsi="Arial" w:cs="Arial"/>
          <w:bCs/>
          <w:color w:val="FF0000"/>
        </w:rPr>
      </w:pPr>
    </w:p>
    <w:p w14:paraId="33AF3D4E" w14:textId="75F0205E" w:rsidR="00090D46" w:rsidRPr="00090D46" w:rsidRDefault="00090D46" w:rsidP="00090D46">
      <w:pPr>
        <w:rPr>
          <w:b/>
          <w:sz w:val="20"/>
          <w:szCs w:val="20"/>
        </w:rPr>
      </w:pPr>
      <w:r w:rsidRPr="00090D46">
        <w:rPr>
          <w:rFonts w:ascii="Arial" w:hAnsi="Arial" w:cs="Arial"/>
          <w:b/>
          <w:sz w:val="20"/>
          <w:szCs w:val="20"/>
        </w:rPr>
        <w:t xml:space="preserve">SEO </w:t>
      </w:r>
      <w:r>
        <w:rPr>
          <w:rFonts w:ascii="Arial" w:hAnsi="Arial" w:cs="Arial"/>
          <w:b/>
          <w:sz w:val="20"/>
          <w:szCs w:val="20"/>
        </w:rPr>
        <w:t>keywords:</w:t>
      </w:r>
    </w:p>
    <w:p w14:paraId="785859F5" w14:textId="15E1E24D" w:rsidR="001F30D8" w:rsidRPr="001F30D8" w:rsidRDefault="00735124" w:rsidP="001F30D8">
      <w:pPr>
        <w:pStyle w:val="Heading1"/>
        <w:rPr>
          <w:rFonts w:ascii="Arial" w:hAnsi="Arial" w:cs="Arial"/>
          <w:b w:val="0"/>
          <w:lang w:val="en-US"/>
        </w:rPr>
      </w:pPr>
      <w:r w:rsidRPr="00735124">
        <w:rPr>
          <w:rFonts w:ascii="Arial" w:hAnsi="Arial" w:cs="Arial"/>
          <w:b w:val="0"/>
        </w:rPr>
        <w:t>Murray River cruise 2026 The Ghan train journey 2026 Australian rail and river holiday luxury Murray River cruise iconic train journeys Australia Murray Princess cruise Ghan Gold Class trip Adelaide to Darwin rail tour cruise and train package Australia Murray River and Ghan itinerary</w:t>
      </w:r>
    </w:p>
    <w:p w14:paraId="2B50E29A" w14:textId="77777777" w:rsidR="00090D46" w:rsidRDefault="00090D46" w:rsidP="003122E4">
      <w:pPr>
        <w:pStyle w:val="Heading1"/>
        <w:rPr>
          <w:rFonts w:ascii="Arial" w:hAnsi="Arial" w:cs="Arial"/>
          <w:bCs/>
        </w:rPr>
      </w:pPr>
    </w:p>
    <w:p w14:paraId="0C90BDEA" w14:textId="75B7E81F" w:rsidR="003122E4" w:rsidRDefault="008D17E9" w:rsidP="003122E4">
      <w:pPr>
        <w:pStyle w:val="Heading1"/>
        <w:rPr>
          <w:rFonts w:ascii="Arial" w:hAnsi="Arial" w:cs="Arial"/>
          <w:bCs/>
        </w:rPr>
      </w:pPr>
      <w:r w:rsidRPr="006F5B50">
        <w:rPr>
          <w:rFonts w:ascii="Arial" w:hAnsi="Arial" w:cs="Arial"/>
          <w:bCs/>
        </w:rPr>
        <w:t xml:space="preserve">SEO Description (meta description): </w:t>
      </w:r>
    </w:p>
    <w:p w14:paraId="4769F7D3" w14:textId="31A6B64E" w:rsidR="00735124" w:rsidRPr="00735124" w:rsidRDefault="00735124" w:rsidP="00735124">
      <w:pPr>
        <w:rPr>
          <w:rFonts w:ascii="Arial" w:hAnsi="Arial" w:cs="Arial"/>
          <w:sz w:val="20"/>
          <w:szCs w:val="20"/>
        </w:rPr>
      </w:pPr>
      <w:r w:rsidRPr="00735124">
        <w:rPr>
          <w:rFonts w:ascii="Arial" w:hAnsi="Arial" w:cs="Arial"/>
          <w:sz w:val="20"/>
          <w:szCs w:val="20"/>
        </w:rPr>
        <w:t>Cruise the Murray River and ride The Ghan on an unforgettable 11-day Australian journey from Adelaide to Darwin. Nature, heritage &amp; luxury in one epic trip.</w:t>
      </w:r>
    </w:p>
    <w:p w14:paraId="6FC5C0D8" w14:textId="77777777" w:rsidR="001F30D8" w:rsidRDefault="001F30D8" w:rsidP="00386182">
      <w:pPr>
        <w:rPr>
          <w:rFonts w:ascii="Arial" w:hAnsi="Arial" w:cs="Arial"/>
          <w:b/>
          <w:sz w:val="20"/>
          <w:szCs w:val="20"/>
        </w:rPr>
      </w:pPr>
    </w:p>
    <w:p w14:paraId="01EA4372" w14:textId="2F1E0164" w:rsidR="00386182" w:rsidRPr="00B34B42" w:rsidRDefault="00386182" w:rsidP="00386182">
      <w:pPr>
        <w:rPr>
          <w:rFonts w:ascii="Arial" w:hAnsi="Arial" w:cs="Arial"/>
          <w:sz w:val="20"/>
          <w:szCs w:val="20"/>
        </w:rPr>
      </w:pPr>
      <w:r w:rsidRPr="00B34B42">
        <w:rPr>
          <w:rFonts w:ascii="Arial" w:hAnsi="Arial" w:cs="Arial"/>
          <w:b/>
          <w:sz w:val="20"/>
          <w:szCs w:val="20"/>
        </w:rPr>
        <w:t xml:space="preserve">SEO URL: </w:t>
      </w:r>
    </w:p>
    <w:p w14:paraId="132A1B06" w14:textId="77777777" w:rsidR="00386182" w:rsidRPr="00B34B42" w:rsidRDefault="00386182" w:rsidP="007877B6">
      <w:pPr>
        <w:pStyle w:val="Heading1"/>
        <w:rPr>
          <w:rFonts w:ascii="Arial" w:hAnsi="Arial" w:cs="Arial"/>
          <w:bCs/>
        </w:rPr>
      </w:pPr>
    </w:p>
    <w:p w14:paraId="515B67E8" w14:textId="4C4B8BC2" w:rsidR="00386182" w:rsidRPr="00222A39" w:rsidRDefault="00386182" w:rsidP="00386182">
      <w:pPr>
        <w:rPr>
          <w:rFonts w:ascii="Arial" w:hAnsi="Arial" w:cs="Arial"/>
          <w:iCs/>
          <w:sz w:val="20"/>
          <w:szCs w:val="20"/>
        </w:rPr>
      </w:pPr>
      <w:r w:rsidRPr="00B34B42">
        <w:rPr>
          <w:rFonts w:ascii="Arial" w:hAnsi="Arial" w:cs="Arial"/>
          <w:b/>
          <w:sz w:val="20"/>
          <w:szCs w:val="20"/>
        </w:rPr>
        <w:t xml:space="preserve">Duration: </w:t>
      </w:r>
      <w:r w:rsidR="00277A16" w:rsidRPr="00277A16">
        <w:rPr>
          <w:rFonts w:ascii="Arial" w:hAnsi="Arial" w:cs="Arial"/>
          <w:bCs/>
          <w:sz w:val="20"/>
          <w:szCs w:val="20"/>
        </w:rPr>
        <w:t>7 days, 5 days, 11 days</w:t>
      </w:r>
    </w:p>
    <w:p w14:paraId="3AAE1F00" w14:textId="77777777" w:rsidR="00386182" w:rsidRPr="00B34B42" w:rsidRDefault="00386182" w:rsidP="00386182">
      <w:pPr>
        <w:rPr>
          <w:rFonts w:ascii="Arial" w:hAnsi="Arial" w:cs="Arial"/>
          <w:sz w:val="20"/>
          <w:szCs w:val="20"/>
        </w:rPr>
      </w:pPr>
    </w:p>
    <w:p w14:paraId="44E8162C" w14:textId="2A791CE1" w:rsidR="00386182" w:rsidRPr="00222A39" w:rsidRDefault="00386182" w:rsidP="00386182">
      <w:pPr>
        <w:rPr>
          <w:rFonts w:ascii="Arial" w:hAnsi="Arial" w:cs="Arial"/>
          <w:iCs/>
          <w:sz w:val="20"/>
          <w:szCs w:val="20"/>
        </w:rPr>
      </w:pPr>
      <w:r w:rsidRPr="00B34B42">
        <w:rPr>
          <w:rFonts w:ascii="Arial" w:hAnsi="Arial" w:cs="Arial"/>
          <w:b/>
          <w:sz w:val="20"/>
          <w:szCs w:val="20"/>
        </w:rPr>
        <w:t xml:space="preserve">Days/nights: </w:t>
      </w:r>
      <w:r w:rsidR="00277A16">
        <w:rPr>
          <w:rFonts w:ascii="Arial" w:hAnsi="Arial" w:cs="Arial"/>
          <w:iCs/>
          <w:sz w:val="20"/>
          <w:szCs w:val="20"/>
        </w:rPr>
        <w:t>days</w:t>
      </w:r>
    </w:p>
    <w:p w14:paraId="16A7614A" w14:textId="77777777" w:rsidR="00386182" w:rsidRPr="00B34B42" w:rsidRDefault="00386182" w:rsidP="00386182">
      <w:pPr>
        <w:rPr>
          <w:rFonts w:ascii="Arial" w:hAnsi="Arial" w:cs="Arial"/>
          <w:sz w:val="20"/>
          <w:szCs w:val="20"/>
        </w:rPr>
      </w:pPr>
    </w:p>
    <w:p w14:paraId="2E4C1C6A" w14:textId="15EC3E6D" w:rsidR="00386182" w:rsidRPr="00B34B42" w:rsidRDefault="00386182" w:rsidP="00386182">
      <w:pPr>
        <w:rPr>
          <w:rFonts w:ascii="Arial" w:hAnsi="Arial" w:cs="Arial"/>
          <w:i/>
          <w:sz w:val="20"/>
          <w:szCs w:val="20"/>
        </w:rPr>
      </w:pPr>
      <w:r w:rsidRPr="00B34B42">
        <w:rPr>
          <w:rFonts w:ascii="Arial" w:hAnsi="Arial" w:cs="Arial"/>
          <w:b/>
          <w:sz w:val="20"/>
          <w:szCs w:val="20"/>
        </w:rPr>
        <w:t xml:space="preserve">Price range: </w:t>
      </w:r>
      <w:r w:rsidR="00794AFF">
        <w:rPr>
          <w:rFonts w:ascii="Arial" w:hAnsi="Arial" w:cs="Arial"/>
          <w:i/>
          <w:sz w:val="20"/>
          <w:szCs w:val="20"/>
        </w:rPr>
        <w:t xml:space="preserve">Starting from </w:t>
      </w:r>
    </w:p>
    <w:p w14:paraId="38EAE1C1" w14:textId="77777777" w:rsidR="00386182" w:rsidRPr="00B34B42" w:rsidRDefault="00386182" w:rsidP="00386182">
      <w:pPr>
        <w:rPr>
          <w:rFonts w:ascii="Arial" w:hAnsi="Arial" w:cs="Arial"/>
          <w:sz w:val="20"/>
          <w:szCs w:val="20"/>
        </w:rPr>
      </w:pPr>
    </w:p>
    <w:p w14:paraId="25E37B63" w14:textId="72DF4748" w:rsidR="00386182" w:rsidRPr="00B34B42" w:rsidRDefault="00386182" w:rsidP="00386182">
      <w:pPr>
        <w:rPr>
          <w:rFonts w:ascii="Arial" w:hAnsi="Arial" w:cs="Arial"/>
          <w:sz w:val="20"/>
          <w:szCs w:val="20"/>
        </w:rPr>
      </w:pPr>
      <w:r w:rsidRPr="00B34B42">
        <w:rPr>
          <w:rFonts w:ascii="Arial" w:hAnsi="Arial" w:cs="Arial"/>
          <w:b/>
          <w:sz w:val="20"/>
          <w:szCs w:val="20"/>
        </w:rPr>
        <w:t xml:space="preserve">Currency: </w:t>
      </w:r>
      <w:r w:rsidRPr="00B34B42">
        <w:rPr>
          <w:rFonts w:ascii="Arial" w:hAnsi="Arial" w:cs="Arial"/>
          <w:i/>
          <w:sz w:val="20"/>
          <w:szCs w:val="20"/>
        </w:rPr>
        <w:t xml:space="preserve">Select </w:t>
      </w:r>
      <w:r w:rsidR="004225A6">
        <w:rPr>
          <w:rFonts w:ascii="Arial" w:hAnsi="Arial" w:cs="Arial"/>
          <w:i/>
          <w:sz w:val="20"/>
          <w:szCs w:val="20"/>
        </w:rPr>
        <w:t>Australian Dollars (</w:t>
      </w:r>
      <w:r w:rsidRPr="00B34B42">
        <w:rPr>
          <w:rFonts w:ascii="Arial" w:hAnsi="Arial" w:cs="Arial"/>
          <w:i/>
          <w:sz w:val="20"/>
          <w:szCs w:val="20"/>
        </w:rPr>
        <w:t>AUD</w:t>
      </w:r>
      <w:r w:rsidR="004225A6">
        <w:rPr>
          <w:rFonts w:ascii="Arial" w:hAnsi="Arial" w:cs="Arial"/>
          <w:i/>
          <w:sz w:val="20"/>
          <w:szCs w:val="20"/>
        </w:rPr>
        <w:t>)</w:t>
      </w:r>
    </w:p>
    <w:p w14:paraId="23014960" w14:textId="77777777" w:rsidR="00386182" w:rsidRPr="00B34B42" w:rsidRDefault="00386182" w:rsidP="00386182">
      <w:pPr>
        <w:rPr>
          <w:rFonts w:ascii="Arial" w:hAnsi="Arial" w:cs="Arial"/>
          <w:sz w:val="20"/>
          <w:szCs w:val="20"/>
        </w:rPr>
      </w:pPr>
    </w:p>
    <w:p w14:paraId="0368BB80" w14:textId="5C746A39" w:rsidR="00386182" w:rsidRPr="00971A54" w:rsidRDefault="00386182" w:rsidP="00386182">
      <w:pPr>
        <w:rPr>
          <w:rFonts w:ascii="Arial" w:hAnsi="Arial" w:cs="Arial"/>
          <w:bCs/>
          <w:sz w:val="20"/>
          <w:szCs w:val="20"/>
        </w:rPr>
      </w:pPr>
      <w:r w:rsidRPr="00B34B42">
        <w:rPr>
          <w:rFonts w:ascii="Arial" w:hAnsi="Arial" w:cs="Arial"/>
          <w:b/>
          <w:sz w:val="20"/>
          <w:szCs w:val="20"/>
        </w:rPr>
        <w:t xml:space="preserve">Price: </w:t>
      </w:r>
      <w:r w:rsidR="00971A54">
        <w:rPr>
          <w:rFonts w:ascii="Arial" w:hAnsi="Arial" w:cs="Arial"/>
          <w:bCs/>
          <w:sz w:val="20"/>
          <w:szCs w:val="20"/>
        </w:rPr>
        <w:t>$4,420*pp RC, $5,395*pp TJ, $8,367*pp COMB</w:t>
      </w:r>
    </w:p>
    <w:p w14:paraId="63EDC5E2" w14:textId="77777777" w:rsidR="00386182" w:rsidRPr="00B34B42" w:rsidRDefault="00386182" w:rsidP="00386182">
      <w:pPr>
        <w:rPr>
          <w:rFonts w:ascii="Arial" w:hAnsi="Arial" w:cs="Arial"/>
          <w:sz w:val="20"/>
          <w:szCs w:val="20"/>
        </w:rPr>
      </w:pPr>
    </w:p>
    <w:p w14:paraId="33CD6BA2" w14:textId="17FF754E" w:rsidR="00386182" w:rsidRPr="00B34B42" w:rsidRDefault="00386182" w:rsidP="00386182">
      <w:pPr>
        <w:rPr>
          <w:rFonts w:ascii="Arial" w:hAnsi="Arial" w:cs="Arial"/>
          <w:sz w:val="20"/>
          <w:szCs w:val="20"/>
        </w:rPr>
      </w:pPr>
      <w:r w:rsidRPr="00B34B42">
        <w:rPr>
          <w:rFonts w:ascii="Arial" w:hAnsi="Arial" w:cs="Arial"/>
          <w:b/>
          <w:sz w:val="20"/>
          <w:szCs w:val="20"/>
        </w:rPr>
        <w:t xml:space="preserve">Price grouping: </w:t>
      </w:r>
      <w:r w:rsidRPr="00B34B42">
        <w:rPr>
          <w:rFonts w:ascii="Arial" w:hAnsi="Arial" w:cs="Arial"/>
          <w:i/>
          <w:sz w:val="20"/>
          <w:szCs w:val="20"/>
        </w:rPr>
        <w:t>per person.</w:t>
      </w:r>
      <w:r w:rsidR="00D1412E">
        <w:rPr>
          <w:rFonts w:ascii="Arial" w:hAnsi="Arial" w:cs="Arial"/>
          <w:i/>
          <w:sz w:val="20"/>
          <w:szCs w:val="20"/>
        </w:rPr>
        <w:t xml:space="preserve"> </w:t>
      </w:r>
    </w:p>
    <w:p w14:paraId="6AA6FB58" w14:textId="77777777" w:rsidR="00386182" w:rsidRPr="00B34B42" w:rsidRDefault="00386182" w:rsidP="00386182">
      <w:pPr>
        <w:rPr>
          <w:rFonts w:ascii="Arial" w:hAnsi="Arial" w:cs="Arial"/>
          <w:sz w:val="20"/>
          <w:szCs w:val="20"/>
        </w:rPr>
      </w:pPr>
    </w:p>
    <w:p w14:paraId="2305427A" w14:textId="36EEC593" w:rsidR="00386182" w:rsidRPr="00B34B42" w:rsidRDefault="00386182" w:rsidP="00386182">
      <w:pPr>
        <w:rPr>
          <w:rFonts w:ascii="Arial" w:hAnsi="Arial" w:cs="Arial"/>
          <w:i/>
          <w:sz w:val="20"/>
          <w:szCs w:val="20"/>
        </w:rPr>
      </w:pPr>
      <w:r w:rsidRPr="00B34B42">
        <w:rPr>
          <w:rFonts w:ascii="Arial" w:hAnsi="Arial" w:cs="Arial"/>
          <w:b/>
          <w:sz w:val="20"/>
          <w:szCs w:val="20"/>
        </w:rPr>
        <w:t xml:space="preserve">Travel Destination: </w:t>
      </w:r>
      <w:r w:rsidR="007D224A">
        <w:rPr>
          <w:rFonts w:ascii="Arial" w:hAnsi="Arial" w:cs="Arial"/>
          <w:i/>
          <w:sz w:val="20"/>
          <w:szCs w:val="20"/>
        </w:rPr>
        <w:t xml:space="preserve">Australia, </w:t>
      </w:r>
      <w:r w:rsidR="00925082">
        <w:rPr>
          <w:rFonts w:ascii="Arial" w:hAnsi="Arial" w:cs="Arial"/>
          <w:i/>
          <w:sz w:val="20"/>
          <w:szCs w:val="20"/>
        </w:rPr>
        <w:t xml:space="preserve">South </w:t>
      </w:r>
      <w:r w:rsidR="005C219B">
        <w:rPr>
          <w:rFonts w:ascii="Arial" w:hAnsi="Arial" w:cs="Arial"/>
          <w:i/>
          <w:sz w:val="20"/>
          <w:szCs w:val="20"/>
        </w:rPr>
        <w:t>Australia, Northern</w:t>
      </w:r>
      <w:r w:rsidR="00E60B74">
        <w:rPr>
          <w:rFonts w:ascii="Arial" w:hAnsi="Arial" w:cs="Arial"/>
          <w:i/>
          <w:sz w:val="20"/>
          <w:szCs w:val="20"/>
        </w:rPr>
        <w:t xml:space="preserve"> Territory</w:t>
      </w:r>
    </w:p>
    <w:p w14:paraId="1BD3FE31" w14:textId="77777777" w:rsidR="00386182" w:rsidRPr="00B34B42" w:rsidRDefault="00386182" w:rsidP="00386182">
      <w:pPr>
        <w:rPr>
          <w:rFonts w:ascii="Arial" w:hAnsi="Arial" w:cs="Arial"/>
          <w:sz w:val="20"/>
          <w:szCs w:val="20"/>
        </w:rPr>
      </w:pPr>
    </w:p>
    <w:p w14:paraId="2ECB564C" w14:textId="4F9D6506" w:rsidR="00386182" w:rsidRPr="00B34B42" w:rsidRDefault="00386182" w:rsidP="00386182">
      <w:pPr>
        <w:rPr>
          <w:rFonts w:ascii="Arial" w:hAnsi="Arial" w:cs="Arial"/>
          <w:i/>
          <w:sz w:val="20"/>
          <w:szCs w:val="20"/>
        </w:rPr>
      </w:pPr>
      <w:r w:rsidRPr="00B34B42">
        <w:rPr>
          <w:rFonts w:ascii="Arial" w:hAnsi="Arial" w:cs="Arial"/>
          <w:b/>
          <w:sz w:val="20"/>
          <w:szCs w:val="20"/>
        </w:rPr>
        <w:t xml:space="preserve">Custom Display Destination: </w:t>
      </w:r>
      <w:r w:rsidR="001F30D8">
        <w:rPr>
          <w:rFonts w:ascii="Arial" w:hAnsi="Arial" w:cs="Arial"/>
          <w:i/>
          <w:sz w:val="20"/>
          <w:szCs w:val="20"/>
        </w:rPr>
        <w:t>Australia,</w:t>
      </w:r>
    </w:p>
    <w:p w14:paraId="49BA79CD" w14:textId="77777777" w:rsidR="00386182" w:rsidRPr="00FE6224" w:rsidRDefault="00386182" w:rsidP="00386182">
      <w:pPr>
        <w:rPr>
          <w:rFonts w:ascii="Arial" w:hAnsi="Arial" w:cs="Arial"/>
          <w:i/>
          <w:color w:val="FF0000"/>
          <w:sz w:val="20"/>
          <w:szCs w:val="20"/>
        </w:rPr>
      </w:pPr>
    </w:p>
    <w:p w14:paraId="11DF7F4C" w14:textId="0DFA7362" w:rsidR="00386182" w:rsidRPr="00B34B42" w:rsidRDefault="00386182" w:rsidP="00386182">
      <w:pPr>
        <w:rPr>
          <w:rFonts w:ascii="Arial" w:hAnsi="Arial" w:cs="Arial"/>
          <w:i/>
          <w:sz w:val="20"/>
          <w:szCs w:val="20"/>
        </w:rPr>
      </w:pPr>
      <w:r w:rsidRPr="00B34B42">
        <w:rPr>
          <w:rFonts w:ascii="Arial" w:hAnsi="Arial" w:cs="Arial"/>
          <w:b/>
          <w:sz w:val="20"/>
          <w:szCs w:val="20"/>
        </w:rPr>
        <w:t xml:space="preserve">Travel Experience: </w:t>
      </w:r>
      <w:r w:rsidR="00277A16" w:rsidRPr="00277A16">
        <w:rPr>
          <w:rFonts w:ascii="Arial" w:hAnsi="Arial" w:cs="Arial"/>
          <w:bCs/>
          <w:sz w:val="20"/>
          <w:szCs w:val="20"/>
        </w:rPr>
        <w:t>Family, couples, solo traveller, river cruise, rail journey</w:t>
      </w:r>
    </w:p>
    <w:p w14:paraId="46234792" w14:textId="77777777" w:rsidR="00386182" w:rsidRPr="00B34B42" w:rsidRDefault="00386182" w:rsidP="00386182">
      <w:pPr>
        <w:rPr>
          <w:rFonts w:ascii="Arial" w:hAnsi="Arial" w:cs="Arial"/>
          <w:sz w:val="20"/>
          <w:szCs w:val="20"/>
        </w:rPr>
      </w:pPr>
    </w:p>
    <w:p w14:paraId="527D9862" w14:textId="5AAD7766" w:rsidR="00386182" w:rsidRPr="001F30D8" w:rsidRDefault="00386182" w:rsidP="001F30D8">
      <w:pPr>
        <w:pStyle w:val="Heading1"/>
        <w:rPr>
          <w:rFonts w:ascii="Arial" w:hAnsi="Arial" w:cs="Arial"/>
          <w:b w:val="0"/>
          <w:lang w:val="en-US"/>
        </w:rPr>
      </w:pPr>
      <w:r w:rsidRPr="00B34B42">
        <w:rPr>
          <w:rFonts w:ascii="Arial" w:hAnsi="Arial" w:cs="Arial"/>
        </w:rPr>
        <w:t xml:space="preserve">Keywords for Search: </w:t>
      </w:r>
      <w:r w:rsidR="00277A16" w:rsidRPr="00735124">
        <w:rPr>
          <w:rFonts w:ascii="Arial" w:hAnsi="Arial" w:cs="Arial"/>
          <w:b w:val="0"/>
        </w:rPr>
        <w:t>Murray River cruise 2026 The Ghan train journey 2026 Australian rail and river holiday luxury Murray River cruise iconic train journeys Australia Murray Princess cruise Ghan Gold Class trip Adelaide to Darwin rail tour cruise and train package Australia Murray River and Ghan itinerary</w:t>
      </w:r>
    </w:p>
    <w:p w14:paraId="647D9011" w14:textId="77777777" w:rsidR="00386182" w:rsidRPr="005D6E2C" w:rsidRDefault="00386182" w:rsidP="00386182">
      <w:pPr>
        <w:rPr>
          <w:rFonts w:ascii="Arial" w:hAnsi="Arial" w:cs="Arial"/>
          <w:b/>
          <w:sz w:val="20"/>
          <w:szCs w:val="20"/>
        </w:rPr>
      </w:pPr>
    </w:p>
    <w:p w14:paraId="400CBB43" w14:textId="77777777" w:rsidR="00386182" w:rsidRPr="005D6E2C" w:rsidRDefault="00386182" w:rsidP="00386182">
      <w:pPr>
        <w:rPr>
          <w:rFonts w:ascii="Arial" w:hAnsi="Arial" w:cs="Arial"/>
          <w:i/>
          <w:sz w:val="20"/>
          <w:szCs w:val="20"/>
        </w:rPr>
      </w:pPr>
      <w:r w:rsidRPr="005D6E2C">
        <w:rPr>
          <w:rFonts w:ascii="Arial" w:hAnsi="Arial" w:cs="Arial"/>
          <w:b/>
          <w:sz w:val="20"/>
          <w:szCs w:val="20"/>
        </w:rPr>
        <w:t xml:space="preserve">Display Image: </w:t>
      </w:r>
      <w:r w:rsidRPr="005D6E2C">
        <w:rPr>
          <w:rFonts w:ascii="Arial" w:hAnsi="Arial" w:cs="Arial"/>
          <w:i/>
          <w:sz w:val="20"/>
          <w:szCs w:val="20"/>
        </w:rPr>
        <w:t xml:space="preserve">Upload display image (refer to table below for specs). </w:t>
      </w:r>
    </w:p>
    <w:p w14:paraId="4378C013" w14:textId="77777777" w:rsidR="00386182" w:rsidRPr="005D6E2C" w:rsidRDefault="00386182" w:rsidP="00386182">
      <w:pPr>
        <w:rPr>
          <w:rFonts w:ascii="Arial" w:hAnsi="Arial" w:cs="Arial"/>
          <w:i/>
          <w:sz w:val="20"/>
          <w:szCs w:val="20"/>
        </w:rPr>
      </w:pPr>
      <w:bookmarkStart w:id="0" w:name="_Hlk23862198"/>
    </w:p>
    <w:p w14:paraId="0A6D5E5D" w14:textId="600F1319" w:rsidR="00386182" w:rsidRPr="005D6E2C" w:rsidRDefault="00386182" w:rsidP="00386182">
      <w:pPr>
        <w:rPr>
          <w:rFonts w:ascii="Arial" w:hAnsi="Arial" w:cs="Arial"/>
          <w:i/>
          <w:sz w:val="20"/>
          <w:szCs w:val="20"/>
        </w:rPr>
      </w:pPr>
      <w:r w:rsidRPr="005D6E2C">
        <w:rPr>
          <w:rFonts w:ascii="Arial" w:hAnsi="Arial" w:cs="Arial"/>
          <w:b/>
          <w:sz w:val="20"/>
          <w:szCs w:val="20"/>
        </w:rPr>
        <w:t xml:space="preserve">Display Image – Alt Text: </w:t>
      </w:r>
      <w:r w:rsidRPr="005D6E2C">
        <w:rPr>
          <w:rFonts w:ascii="Arial" w:hAnsi="Arial" w:cs="Arial"/>
          <w:i/>
          <w:sz w:val="20"/>
          <w:szCs w:val="20"/>
        </w:rPr>
        <w:t>Short description of image for search.</w:t>
      </w:r>
      <w:r w:rsidR="00184F6E">
        <w:rPr>
          <w:rFonts w:ascii="Arial" w:hAnsi="Arial" w:cs="Arial"/>
          <w:i/>
          <w:sz w:val="20"/>
          <w:szCs w:val="20"/>
        </w:rPr>
        <w:t xml:space="preserve"> </w:t>
      </w:r>
      <w:bookmarkStart w:id="1" w:name="_Hlk23938010"/>
      <w:r w:rsidR="00FF4280">
        <w:rPr>
          <w:rFonts w:ascii="Arial" w:hAnsi="Arial" w:cs="Arial"/>
          <w:i/>
          <w:sz w:val="20"/>
          <w:szCs w:val="20"/>
        </w:rPr>
        <w:t xml:space="preserve">Describe the image and specific. Keep your alt text fewer than 125 characters. </w:t>
      </w:r>
    </w:p>
    <w:bookmarkEnd w:id="0"/>
    <w:bookmarkEnd w:id="1"/>
    <w:p w14:paraId="20C9D7E0" w14:textId="77777777" w:rsidR="00386182" w:rsidRPr="00FE6224" w:rsidRDefault="00386182" w:rsidP="00386182">
      <w:pPr>
        <w:rPr>
          <w:color w:val="FF0000"/>
        </w:rPr>
      </w:pPr>
    </w:p>
    <w:p w14:paraId="7A6B67CA" w14:textId="684AED86" w:rsidR="007877B6" w:rsidRPr="00DD0B1F" w:rsidRDefault="007877B6" w:rsidP="007877B6">
      <w:pPr>
        <w:pStyle w:val="Heading1"/>
        <w:rPr>
          <w:rFonts w:ascii="Arial" w:hAnsi="Arial" w:cs="Arial"/>
          <w:b w:val="0"/>
          <w:bCs/>
          <w:iCs/>
        </w:rPr>
      </w:pPr>
      <w:r w:rsidRPr="00735124">
        <w:rPr>
          <w:rFonts w:ascii="Arial" w:hAnsi="Arial" w:cs="Arial"/>
          <w:bCs/>
        </w:rPr>
        <w:t>Highlights</w:t>
      </w:r>
      <w:r w:rsidR="00117940" w:rsidRPr="00E2299B">
        <w:rPr>
          <w:rFonts w:ascii="Arial" w:hAnsi="Arial" w:cs="Arial"/>
          <w:bCs/>
        </w:rPr>
        <w:t xml:space="preserve">: </w:t>
      </w:r>
      <w:bookmarkStart w:id="2" w:name="_Hlk23938161"/>
      <w:r w:rsidR="00E60B74">
        <w:rPr>
          <w:rFonts w:ascii="Arial" w:hAnsi="Arial" w:cs="Arial"/>
          <w:b w:val="0"/>
          <w:bCs/>
          <w:iCs/>
        </w:rPr>
        <w:t xml:space="preserve">Adelaide, Mannum, </w:t>
      </w:r>
      <w:proofErr w:type="spellStart"/>
      <w:r w:rsidR="00E60B74">
        <w:rPr>
          <w:rFonts w:ascii="Arial" w:hAnsi="Arial" w:cs="Arial"/>
          <w:b w:val="0"/>
          <w:bCs/>
          <w:iCs/>
        </w:rPr>
        <w:t>Cauramont</w:t>
      </w:r>
      <w:proofErr w:type="spellEnd"/>
      <w:r w:rsidR="00E60B74">
        <w:rPr>
          <w:rFonts w:ascii="Arial" w:hAnsi="Arial" w:cs="Arial"/>
          <w:b w:val="0"/>
          <w:bCs/>
          <w:iCs/>
        </w:rPr>
        <w:t xml:space="preserve">, Blanchetown, Swan Reach, Sunnydale, </w:t>
      </w:r>
      <w:proofErr w:type="spellStart"/>
      <w:r w:rsidR="00E60B74">
        <w:rPr>
          <w:rFonts w:ascii="Arial" w:hAnsi="Arial" w:cs="Arial"/>
          <w:b w:val="0"/>
          <w:bCs/>
          <w:iCs/>
        </w:rPr>
        <w:t>Ngaut</w:t>
      </w:r>
      <w:proofErr w:type="spellEnd"/>
      <w:r w:rsidR="00E60B74">
        <w:rPr>
          <w:rFonts w:ascii="Arial" w:hAnsi="Arial" w:cs="Arial"/>
          <w:b w:val="0"/>
          <w:bCs/>
          <w:iCs/>
        </w:rPr>
        <w:t xml:space="preserve"> </w:t>
      </w:r>
      <w:proofErr w:type="spellStart"/>
      <w:r w:rsidR="00E60B74">
        <w:rPr>
          <w:rFonts w:ascii="Arial" w:hAnsi="Arial" w:cs="Arial"/>
          <w:b w:val="0"/>
          <w:bCs/>
          <w:iCs/>
        </w:rPr>
        <w:t>Ngaut</w:t>
      </w:r>
      <w:proofErr w:type="spellEnd"/>
      <w:r w:rsidR="00E60B74">
        <w:rPr>
          <w:rFonts w:ascii="Arial" w:hAnsi="Arial" w:cs="Arial"/>
          <w:b w:val="0"/>
          <w:bCs/>
          <w:iCs/>
        </w:rPr>
        <w:t xml:space="preserve"> Conservation Park, Younghusband, Marla, Alice Springs, Darwin, Katherine</w:t>
      </w:r>
    </w:p>
    <w:bookmarkEnd w:id="2"/>
    <w:p w14:paraId="0579B22A" w14:textId="77777777" w:rsidR="007877B6" w:rsidRPr="00E2299B" w:rsidRDefault="007877B6" w:rsidP="007877B6">
      <w:pPr>
        <w:rPr>
          <w:rFonts w:ascii="Arial" w:hAnsi="Arial" w:cs="Arial"/>
          <w:sz w:val="20"/>
          <w:szCs w:val="20"/>
        </w:rPr>
      </w:pPr>
    </w:p>
    <w:p w14:paraId="51C05456" w14:textId="102DCF41" w:rsidR="00222A39" w:rsidRDefault="007877B6" w:rsidP="007877B6">
      <w:pPr>
        <w:rPr>
          <w:rFonts w:ascii="Arial" w:hAnsi="Arial" w:cs="Arial"/>
          <w:b/>
          <w:sz w:val="20"/>
          <w:szCs w:val="20"/>
        </w:rPr>
      </w:pPr>
      <w:r w:rsidRPr="00735124">
        <w:rPr>
          <w:rFonts w:ascii="Arial" w:hAnsi="Arial" w:cs="Arial"/>
          <w:b/>
          <w:sz w:val="20"/>
          <w:szCs w:val="20"/>
        </w:rPr>
        <w:t>Includes:</w:t>
      </w:r>
      <w:r w:rsidRPr="00E2299B">
        <w:rPr>
          <w:rFonts w:ascii="Arial" w:hAnsi="Arial" w:cs="Arial"/>
          <w:b/>
          <w:sz w:val="20"/>
          <w:szCs w:val="20"/>
        </w:rPr>
        <w:t xml:space="preserve"> </w:t>
      </w:r>
    </w:p>
    <w:p w14:paraId="235A0B3A" w14:textId="152391CF" w:rsidR="005C219B" w:rsidRPr="005C219B" w:rsidRDefault="005C219B" w:rsidP="007877B6">
      <w:pPr>
        <w:rPr>
          <w:rFonts w:ascii="Arial" w:hAnsi="Arial" w:cs="Arial"/>
          <w:bCs/>
          <w:sz w:val="20"/>
          <w:szCs w:val="20"/>
        </w:rPr>
      </w:pPr>
      <w:r>
        <w:rPr>
          <w:rFonts w:ascii="Arial" w:hAnsi="Arial" w:cs="Arial"/>
          <w:bCs/>
          <w:sz w:val="20"/>
          <w:szCs w:val="20"/>
        </w:rPr>
        <w:t>River Cruise:</w:t>
      </w:r>
    </w:p>
    <w:p w14:paraId="5A6168F5" w14:textId="29D4EED9" w:rsidR="0000696C" w:rsidRPr="0000696C" w:rsidRDefault="0000696C" w:rsidP="0000696C">
      <w:pPr>
        <w:pStyle w:val="ListParagraph"/>
        <w:numPr>
          <w:ilvl w:val="0"/>
          <w:numId w:val="35"/>
        </w:numPr>
        <w:rPr>
          <w:rFonts w:ascii="Arial" w:hAnsi="Arial" w:cs="Arial"/>
          <w:b/>
          <w:sz w:val="20"/>
          <w:szCs w:val="20"/>
        </w:rPr>
      </w:pPr>
      <w:r>
        <w:rPr>
          <w:rFonts w:ascii="Arial" w:hAnsi="Arial" w:cs="Arial"/>
          <w:bCs/>
          <w:sz w:val="20"/>
          <w:szCs w:val="20"/>
        </w:rPr>
        <w:t>Home pick-up (Brisbane Metropolitan Area)</w:t>
      </w:r>
    </w:p>
    <w:p w14:paraId="52FF2D3A" w14:textId="5263A5D9" w:rsidR="0000696C" w:rsidRPr="0000696C" w:rsidRDefault="0000696C" w:rsidP="0000696C">
      <w:pPr>
        <w:pStyle w:val="ListParagraph"/>
        <w:numPr>
          <w:ilvl w:val="0"/>
          <w:numId w:val="35"/>
        </w:numPr>
        <w:rPr>
          <w:rFonts w:ascii="Arial" w:hAnsi="Arial" w:cs="Arial"/>
          <w:b/>
          <w:sz w:val="20"/>
          <w:szCs w:val="20"/>
        </w:rPr>
      </w:pPr>
      <w:r>
        <w:rPr>
          <w:rFonts w:ascii="Arial" w:hAnsi="Arial" w:cs="Arial"/>
          <w:bCs/>
          <w:sz w:val="20"/>
          <w:szCs w:val="20"/>
        </w:rPr>
        <w:t>Return flights from Brisbane to Adelaide</w:t>
      </w:r>
    </w:p>
    <w:p w14:paraId="164C6100" w14:textId="662C7C17" w:rsidR="0000696C" w:rsidRPr="0000696C" w:rsidRDefault="0000696C" w:rsidP="0000696C">
      <w:pPr>
        <w:pStyle w:val="ListParagraph"/>
        <w:numPr>
          <w:ilvl w:val="0"/>
          <w:numId w:val="35"/>
        </w:numPr>
        <w:rPr>
          <w:rFonts w:ascii="Arial" w:hAnsi="Arial" w:cs="Arial"/>
          <w:b/>
          <w:sz w:val="20"/>
          <w:szCs w:val="20"/>
        </w:rPr>
      </w:pPr>
      <w:r>
        <w:rPr>
          <w:rFonts w:ascii="Arial" w:hAnsi="Arial" w:cs="Arial"/>
          <w:bCs/>
          <w:sz w:val="20"/>
          <w:szCs w:val="20"/>
        </w:rPr>
        <w:t xml:space="preserve">1 night pre-cruise hotel </w:t>
      </w:r>
      <w:r w:rsidR="005C219B">
        <w:rPr>
          <w:rFonts w:ascii="Arial" w:hAnsi="Arial" w:cs="Arial"/>
          <w:bCs/>
          <w:sz w:val="20"/>
          <w:szCs w:val="20"/>
        </w:rPr>
        <w:t xml:space="preserve">stay </w:t>
      </w:r>
      <w:r>
        <w:rPr>
          <w:rFonts w:ascii="Arial" w:hAnsi="Arial" w:cs="Arial"/>
          <w:bCs/>
          <w:sz w:val="20"/>
          <w:szCs w:val="20"/>
        </w:rPr>
        <w:t>in Adelaide</w:t>
      </w:r>
    </w:p>
    <w:p w14:paraId="5ADC19F5" w14:textId="3824BE55" w:rsidR="0000696C" w:rsidRPr="0000696C" w:rsidRDefault="0000696C" w:rsidP="0000696C">
      <w:pPr>
        <w:pStyle w:val="ListParagraph"/>
        <w:numPr>
          <w:ilvl w:val="0"/>
          <w:numId w:val="35"/>
        </w:numPr>
        <w:rPr>
          <w:rFonts w:ascii="Arial" w:hAnsi="Arial" w:cs="Arial"/>
          <w:b/>
          <w:sz w:val="20"/>
          <w:szCs w:val="20"/>
        </w:rPr>
      </w:pPr>
      <w:r>
        <w:rPr>
          <w:rFonts w:ascii="Arial" w:hAnsi="Arial" w:cs="Arial"/>
          <w:bCs/>
          <w:sz w:val="20"/>
          <w:szCs w:val="20"/>
        </w:rPr>
        <w:lastRenderedPageBreak/>
        <w:t xml:space="preserve">5-day cruise aboard the </w:t>
      </w:r>
      <w:r w:rsidRPr="0000696C">
        <w:rPr>
          <w:rFonts w:ascii="Arial" w:hAnsi="Arial" w:cs="Arial"/>
          <w:bCs/>
          <w:i/>
          <w:iCs/>
          <w:sz w:val="20"/>
          <w:szCs w:val="20"/>
        </w:rPr>
        <w:t>PS Murray Princess</w:t>
      </w:r>
    </w:p>
    <w:p w14:paraId="370DAE0F" w14:textId="7A1AD960" w:rsidR="0000696C" w:rsidRPr="0000696C" w:rsidRDefault="0000696C" w:rsidP="0000696C">
      <w:pPr>
        <w:pStyle w:val="ListParagraph"/>
        <w:numPr>
          <w:ilvl w:val="0"/>
          <w:numId w:val="35"/>
        </w:numPr>
        <w:rPr>
          <w:rFonts w:ascii="Arial" w:hAnsi="Arial" w:cs="Arial"/>
          <w:b/>
          <w:sz w:val="20"/>
          <w:szCs w:val="20"/>
        </w:rPr>
      </w:pPr>
      <w:r>
        <w:rPr>
          <w:rFonts w:ascii="Arial" w:hAnsi="Arial" w:cs="Arial"/>
          <w:bCs/>
          <w:sz w:val="20"/>
          <w:szCs w:val="20"/>
        </w:rPr>
        <w:t>Outside cabin with ensuite and picture windows</w:t>
      </w:r>
    </w:p>
    <w:p w14:paraId="1E6578C6" w14:textId="03DF2D69" w:rsidR="0000696C" w:rsidRPr="0000696C" w:rsidRDefault="0000696C" w:rsidP="0000696C">
      <w:pPr>
        <w:pStyle w:val="ListParagraph"/>
        <w:numPr>
          <w:ilvl w:val="0"/>
          <w:numId w:val="35"/>
        </w:numPr>
        <w:rPr>
          <w:rFonts w:ascii="Arial" w:hAnsi="Arial" w:cs="Arial"/>
          <w:b/>
          <w:sz w:val="20"/>
          <w:szCs w:val="20"/>
        </w:rPr>
      </w:pPr>
      <w:r>
        <w:rPr>
          <w:rFonts w:ascii="Arial" w:hAnsi="Arial" w:cs="Arial"/>
          <w:bCs/>
          <w:sz w:val="20"/>
          <w:szCs w:val="20"/>
        </w:rPr>
        <w:t>All onboard meals: breakfast, lunch, dinner (on cruise days)</w:t>
      </w:r>
    </w:p>
    <w:p w14:paraId="0D18DC70" w14:textId="77701B6B" w:rsidR="0000696C" w:rsidRPr="0000696C" w:rsidRDefault="0000696C" w:rsidP="0000696C">
      <w:pPr>
        <w:pStyle w:val="ListParagraph"/>
        <w:numPr>
          <w:ilvl w:val="0"/>
          <w:numId w:val="35"/>
        </w:numPr>
        <w:rPr>
          <w:rFonts w:ascii="Arial" w:hAnsi="Arial" w:cs="Arial"/>
          <w:b/>
          <w:sz w:val="20"/>
          <w:szCs w:val="20"/>
        </w:rPr>
      </w:pPr>
      <w:r>
        <w:rPr>
          <w:rFonts w:ascii="Arial" w:hAnsi="Arial" w:cs="Arial"/>
          <w:bCs/>
          <w:sz w:val="20"/>
          <w:szCs w:val="20"/>
        </w:rPr>
        <w:t>Welcome dinner and Captain’s farewell dinner</w:t>
      </w:r>
    </w:p>
    <w:p w14:paraId="7478BC20" w14:textId="606B67FB" w:rsidR="0000696C" w:rsidRPr="0000696C" w:rsidRDefault="0000696C" w:rsidP="0000696C">
      <w:pPr>
        <w:pStyle w:val="ListParagraph"/>
        <w:numPr>
          <w:ilvl w:val="0"/>
          <w:numId w:val="35"/>
        </w:numPr>
        <w:rPr>
          <w:rFonts w:ascii="Arial" w:hAnsi="Arial" w:cs="Arial"/>
          <w:b/>
          <w:sz w:val="20"/>
          <w:szCs w:val="20"/>
        </w:rPr>
      </w:pPr>
      <w:r>
        <w:rPr>
          <w:rFonts w:ascii="Arial" w:hAnsi="Arial" w:cs="Arial"/>
          <w:bCs/>
          <w:sz w:val="20"/>
          <w:szCs w:val="20"/>
        </w:rPr>
        <w:t>Winery tasting</w:t>
      </w:r>
    </w:p>
    <w:p w14:paraId="5590ADA4" w14:textId="5496BD59" w:rsidR="0000696C" w:rsidRPr="005C219B" w:rsidRDefault="005C219B" w:rsidP="0000696C">
      <w:pPr>
        <w:pStyle w:val="ListParagraph"/>
        <w:numPr>
          <w:ilvl w:val="0"/>
          <w:numId w:val="35"/>
        </w:numPr>
        <w:rPr>
          <w:rFonts w:ascii="Arial" w:hAnsi="Arial" w:cs="Arial"/>
          <w:b/>
          <w:sz w:val="20"/>
          <w:szCs w:val="20"/>
        </w:rPr>
      </w:pPr>
      <w:r>
        <w:rPr>
          <w:rFonts w:ascii="Arial" w:hAnsi="Arial" w:cs="Arial"/>
          <w:bCs/>
          <w:sz w:val="20"/>
          <w:szCs w:val="20"/>
        </w:rPr>
        <w:t>Woolshed show and barbecue</w:t>
      </w:r>
    </w:p>
    <w:p w14:paraId="1151B3DA" w14:textId="3D8C2C94" w:rsidR="005C219B" w:rsidRPr="005C219B" w:rsidRDefault="005C219B" w:rsidP="0000696C">
      <w:pPr>
        <w:pStyle w:val="ListParagraph"/>
        <w:numPr>
          <w:ilvl w:val="0"/>
          <w:numId w:val="35"/>
        </w:numPr>
        <w:rPr>
          <w:rFonts w:ascii="Arial" w:hAnsi="Arial" w:cs="Arial"/>
          <w:b/>
          <w:sz w:val="20"/>
          <w:szCs w:val="20"/>
        </w:rPr>
      </w:pPr>
      <w:r>
        <w:rPr>
          <w:rFonts w:ascii="Arial" w:hAnsi="Arial" w:cs="Arial"/>
          <w:bCs/>
          <w:sz w:val="20"/>
          <w:szCs w:val="20"/>
        </w:rPr>
        <w:t>Onboard entertainment</w:t>
      </w:r>
    </w:p>
    <w:p w14:paraId="4E5DD860" w14:textId="4CA93D2E" w:rsidR="005C219B" w:rsidRPr="005C219B" w:rsidRDefault="005C219B" w:rsidP="0000696C">
      <w:pPr>
        <w:pStyle w:val="ListParagraph"/>
        <w:numPr>
          <w:ilvl w:val="0"/>
          <w:numId w:val="35"/>
        </w:numPr>
        <w:rPr>
          <w:rFonts w:ascii="Arial" w:hAnsi="Arial" w:cs="Arial"/>
          <w:b/>
          <w:sz w:val="20"/>
          <w:szCs w:val="20"/>
        </w:rPr>
      </w:pPr>
      <w:r>
        <w:rPr>
          <w:rFonts w:ascii="Arial" w:hAnsi="Arial" w:cs="Arial"/>
          <w:bCs/>
          <w:sz w:val="20"/>
          <w:szCs w:val="20"/>
        </w:rPr>
        <w:t>Return coach transfers Adelaide to Mannum</w:t>
      </w:r>
    </w:p>
    <w:p w14:paraId="040A4DCE" w14:textId="6681034D" w:rsidR="005C219B" w:rsidRPr="005C219B" w:rsidRDefault="005C219B" w:rsidP="0000696C">
      <w:pPr>
        <w:pStyle w:val="ListParagraph"/>
        <w:numPr>
          <w:ilvl w:val="0"/>
          <w:numId w:val="35"/>
        </w:numPr>
        <w:rPr>
          <w:rFonts w:ascii="Arial" w:hAnsi="Arial" w:cs="Arial"/>
          <w:b/>
          <w:sz w:val="20"/>
          <w:szCs w:val="20"/>
        </w:rPr>
      </w:pPr>
      <w:r>
        <w:rPr>
          <w:rFonts w:ascii="Arial" w:hAnsi="Arial" w:cs="Arial"/>
          <w:bCs/>
          <w:sz w:val="20"/>
          <w:szCs w:val="20"/>
        </w:rPr>
        <w:t>Luggage handling and port charges</w:t>
      </w:r>
    </w:p>
    <w:p w14:paraId="0A3943DB" w14:textId="2326BA3F" w:rsidR="005C219B" w:rsidRDefault="005C219B" w:rsidP="005C219B">
      <w:pPr>
        <w:rPr>
          <w:rFonts w:ascii="Arial" w:hAnsi="Arial" w:cs="Arial"/>
          <w:bCs/>
          <w:sz w:val="20"/>
          <w:szCs w:val="20"/>
        </w:rPr>
      </w:pPr>
      <w:r>
        <w:rPr>
          <w:rFonts w:ascii="Arial" w:hAnsi="Arial" w:cs="Arial"/>
          <w:bCs/>
          <w:sz w:val="20"/>
          <w:szCs w:val="20"/>
        </w:rPr>
        <w:t>Train Journey:</w:t>
      </w:r>
    </w:p>
    <w:p w14:paraId="321B20C0" w14:textId="7A0C18BC" w:rsidR="005C219B" w:rsidRDefault="005C219B" w:rsidP="005C219B">
      <w:pPr>
        <w:pStyle w:val="ListParagraph"/>
        <w:numPr>
          <w:ilvl w:val="0"/>
          <w:numId w:val="36"/>
        </w:numPr>
        <w:rPr>
          <w:rFonts w:ascii="Arial" w:hAnsi="Arial" w:cs="Arial"/>
          <w:bCs/>
          <w:sz w:val="20"/>
          <w:szCs w:val="20"/>
        </w:rPr>
      </w:pPr>
      <w:r>
        <w:rPr>
          <w:rFonts w:ascii="Arial" w:hAnsi="Arial" w:cs="Arial"/>
          <w:bCs/>
          <w:sz w:val="20"/>
          <w:szCs w:val="20"/>
        </w:rPr>
        <w:t>Home pick-up and return (Brisbane Metropolitan Area)</w:t>
      </w:r>
    </w:p>
    <w:p w14:paraId="04D8FBDB" w14:textId="3A1B3D6D" w:rsidR="005C219B" w:rsidRPr="005C219B" w:rsidRDefault="005C219B" w:rsidP="005C219B">
      <w:pPr>
        <w:pStyle w:val="ListParagraph"/>
        <w:numPr>
          <w:ilvl w:val="0"/>
          <w:numId w:val="36"/>
        </w:numPr>
        <w:rPr>
          <w:rFonts w:ascii="Arial" w:hAnsi="Arial" w:cs="Arial"/>
          <w:b/>
          <w:sz w:val="20"/>
          <w:szCs w:val="20"/>
        </w:rPr>
      </w:pPr>
      <w:r>
        <w:rPr>
          <w:rFonts w:ascii="Arial" w:hAnsi="Arial" w:cs="Arial"/>
          <w:bCs/>
          <w:sz w:val="20"/>
          <w:szCs w:val="20"/>
        </w:rPr>
        <w:t>Return flights from Brisbane to Adelaide and Darwin to Brisbane</w:t>
      </w:r>
    </w:p>
    <w:p w14:paraId="0662E648" w14:textId="0606F9BE" w:rsidR="005C219B" w:rsidRPr="005C219B" w:rsidRDefault="005C219B" w:rsidP="005C219B">
      <w:pPr>
        <w:pStyle w:val="ListParagraph"/>
        <w:numPr>
          <w:ilvl w:val="0"/>
          <w:numId w:val="36"/>
        </w:numPr>
        <w:rPr>
          <w:rFonts w:ascii="Arial" w:hAnsi="Arial" w:cs="Arial"/>
          <w:b/>
          <w:sz w:val="20"/>
          <w:szCs w:val="20"/>
        </w:rPr>
      </w:pPr>
      <w:r>
        <w:rPr>
          <w:rFonts w:ascii="Arial" w:hAnsi="Arial" w:cs="Arial"/>
          <w:bCs/>
          <w:sz w:val="20"/>
          <w:szCs w:val="20"/>
        </w:rPr>
        <w:t>1 night pre-train accommodation</w:t>
      </w:r>
    </w:p>
    <w:p w14:paraId="3D95410D" w14:textId="37AF1971" w:rsidR="005C219B" w:rsidRPr="005C219B" w:rsidRDefault="005C219B" w:rsidP="005C219B">
      <w:pPr>
        <w:pStyle w:val="ListParagraph"/>
        <w:numPr>
          <w:ilvl w:val="0"/>
          <w:numId w:val="36"/>
        </w:numPr>
        <w:rPr>
          <w:rFonts w:ascii="Arial" w:hAnsi="Arial" w:cs="Arial"/>
          <w:b/>
          <w:sz w:val="20"/>
          <w:szCs w:val="20"/>
        </w:rPr>
      </w:pPr>
      <w:r>
        <w:rPr>
          <w:rFonts w:ascii="Arial" w:hAnsi="Arial" w:cs="Arial"/>
          <w:bCs/>
          <w:sz w:val="20"/>
          <w:szCs w:val="20"/>
        </w:rPr>
        <w:t>3 days in Ghan Gold Class</w:t>
      </w:r>
    </w:p>
    <w:p w14:paraId="0358BFC2" w14:textId="15601BCB" w:rsidR="005C219B" w:rsidRPr="0000696C" w:rsidRDefault="005C219B" w:rsidP="005C219B">
      <w:pPr>
        <w:pStyle w:val="ListParagraph"/>
        <w:numPr>
          <w:ilvl w:val="0"/>
          <w:numId w:val="36"/>
        </w:numPr>
        <w:rPr>
          <w:rFonts w:ascii="Arial" w:hAnsi="Arial" w:cs="Arial"/>
          <w:b/>
          <w:sz w:val="20"/>
          <w:szCs w:val="20"/>
        </w:rPr>
      </w:pPr>
      <w:r>
        <w:rPr>
          <w:rFonts w:ascii="Arial" w:hAnsi="Arial" w:cs="Arial"/>
          <w:bCs/>
          <w:sz w:val="20"/>
          <w:szCs w:val="20"/>
        </w:rPr>
        <w:t>1-night post-train accommodation</w:t>
      </w:r>
    </w:p>
    <w:p w14:paraId="3F88EC2D" w14:textId="1D3A1333" w:rsidR="005C219B" w:rsidRDefault="005C219B" w:rsidP="005C219B">
      <w:pPr>
        <w:pStyle w:val="ListParagraph"/>
        <w:numPr>
          <w:ilvl w:val="0"/>
          <w:numId w:val="36"/>
        </w:numPr>
        <w:rPr>
          <w:rFonts w:ascii="Arial" w:hAnsi="Arial" w:cs="Arial"/>
          <w:bCs/>
          <w:sz w:val="20"/>
          <w:szCs w:val="20"/>
        </w:rPr>
      </w:pPr>
      <w:r>
        <w:rPr>
          <w:rFonts w:ascii="Arial" w:hAnsi="Arial" w:cs="Arial"/>
          <w:bCs/>
          <w:sz w:val="20"/>
          <w:szCs w:val="20"/>
        </w:rPr>
        <w:t>Transfers between airport, hotels and train terminal</w:t>
      </w:r>
    </w:p>
    <w:p w14:paraId="7A70A95F" w14:textId="3F83AEB7" w:rsidR="005C219B" w:rsidRDefault="005C219B" w:rsidP="005C219B">
      <w:pPr>
        <w:pStyle w:val="ListParagraph"/>
        <w:numPr>
          <w:ilvl w:val="0"/>
          <w:numId w:val="36"/>
        </w:numPr>
        <w:rPr>
          <w:rFonts w:ascii="Arial" w:hAnsi="Arial" w:cs="Arial"/>
          <w:bCs/>
          <w:sz w:val="20"/>
          <w:szCs w:val="20"/>
        </w:rPr>
      </w:pPr>
      <w:r>
        <w:rPr>
          <w:rFonts w:ascii="Arial" w:hAnsi="Arial" w:cs="Arial"/>
          <w:bCs/>
          <w:sz w:val="20"/>
          <w:szCs w:val="20"/>
        </w:rPr>
        <w:t>Luggage handling</w:t>
      </w:r>
    </w:p>
    <w:p w14:paraId="5AE4085D" w14:textId="093CF53B" w:rsidR="005C219B" w:rsidRDefault="005C219B" w:rsidP="005C219B">
      <w:pPr>
        <w:rPr>
          <w:rFonts w:ascii="Arial" w:hAnsi="Arial" w:cs="Arial"/>
          <w:bCs/>
          <w:sz w:val="20"/>
          <w:szCs w:val="20"/>
        </w:rPr>
      </w:pPr>
      <w:r>
        <w:rPr>
          <w:rFonts w:ascii="Arial" w:hAnsi="Arial" w:cs="Arial"/>
          <w:bCs/>
          <w:sz w:val="20"/>
          <w:szCs w:val="20"/>
        </w:rPr>
        <w:t>Combined</w:t>
      </w:r>
    </w:p>
    <w:p w14:paraId="3407FB1E" w14:textId="604785B5" w:rsidR="005C219B" w:rsidRPr="005C219B" w:rsidRDefault="005C219B" w:rsidP="005C219B">
      <w:pPr>
        <w:pStyle w:val="ListParagraph"/>
        <w:numPr>
          <w:ilvl w:val="0"/>
          <w:numId w:val="37"/>
        </w:numPr>
        <w:rPr>
          <w:rFonts w:ascii="Arial" w:hAnsi="Arial" w:cs="Arial"/>
          <w:bCs/>
          <w:sz w:val="20"/>
          <w:szCs w:val="20"/>
        </w:rPr>
      </w:pPr>
      <w:r>
        <w:rPr>
          <w:rFonts w:ascii="Arial" w:hAnsi="Arial" w:cs="Arial"/>
          <w:bCs/>
          <w:sz w:val="20"/>
          <w:szCs w:val="20"/>
        </w:rPr>
        <w:t>Everything from the above, combined.</w:t>
      </w:r>
    </w:p>
    <w:p w14:paraId="336FA05A" w14:textId="77777777" w:rsidR="00C259A1" w:rsidRPr="00E2299B" w:rsidRDefault="00C259A1" w:rsidP="006E45EE">
      <w:pPr>
        <w:ind w:left="720"/>
        <w:rPr>
          <w:rFonts w:ascii="Arial" w:hAnsi="Arial" w:cs="Arial"/>
          <w:color w:val="FF0000"/>
          <w:sz w:val="20"/>
          <w:szCs w:val="20"/>
        </w:rPr>
      </w:pPr>
    </w:p>
    <w:p w14:paraId="166B18B0" w14:textId="77777777" w:rsidR="00DD0B1F" w:rsidRPr="00DD0B1F" w:rsidRDefault="007877B6" w:rsidP="00DD0B1F">
      <w:pPr>
        <w:pStyle w:val="Heading1"/>
        <w:rPr>
          <w:rFonts w:ascii="Arial" w:hAnsi="Arial" w:cs="Arial"/>
          <w:b w:val="0"/>
          <w:bCs/>
          <w:iCs/>
        </w:rPr>
      </w:pPr>
      <w:r w:rsidRPr="00E2299B">
        <w:rPr>
          <w:rFonts w:ascii="Arial" w:hAnsi="Arial" w:cs="Arial"/>
        </w:rPr>
        <w:t xml:space="preserve">Bonus: </w:t>
      </w:r>
      <w:bookmarkStart w:id="3" w:name="_Hlk23938088"/>
      <w:r w:rsidR="00DD0B1F" w:rsidRPr="00DD0B1F">
        <w:rPr>
          <w:rFonts w:ascii="Arial" w:hAnsi="Arial" w:cs="Arial"/>
          <w:b w:val="0"/>
          <w:bCs/>
          <w:iCs/>
        </w:rPr>
        <w:t>N/A</w:t>
      </w:r>
    </w:p>
    <w:bookmarkEnd w:id="3"/>
    <w:p w14:paraId="07AB7DE9" w14:textId="77777777" w:rsidR="00345D95" w:rsidRPr="00866A7C" w:rsidRDefault="00345D95" w:rsidP="007877B6">
      <w:pPr>
        <w:rPr>
          <w:rFonts w:ascii="Arial" w:hAnsi="Arial" w:cs="Arial"/>
          <w:i/>
          <w:sz w:val="20"/>
          <w:szCs w:val="20"/>
        </w:rPr>
      </w:pPr>
    </w:p>
    <w:p w14:paraId="405D550A" w14:textId="0D468001" w:rsidR="008B1F78" w:rsidRDefault="008B1F78" w:rsidP="002D2B27">
      <w:pPr>
        <w:pStyle w:val="Header"/>
        <w:tabs>
          <w:tab w:val="clear" w:pos="4153"/>
          <w:tab w:val="clear" w:pos="8306"/>
        </w:tabs>
        <w:rPr>
          <w:rFonts w:ascii="Arial" w:hAnsi="Arial" w:cs="Arial"/>
          <w:iCs/>
        </w:rPr>
      </w:pPr>
      <w:r w:rsidRPr="00866A7C">
        <w:rPr>
          <w:rFonts w:ascii="Arial" w:hAnsi="Arial" w:cs="Arial"/>
          <w:b/>
        </w:rPr>
        <w:t>Terms and Conditions</w:t>
      </w:r>
      <w:r w:rsidR="006A0357" w:rsidRPr="00866A7C">
        <w:rPr>
          <w:rFonts w:ascii="Arial" w:hAnsi="Arial" w:cs="Arial"/>
          <w:b/>
        </w:rPr>
        <w:t>:</w:t>
      </w:r>
      <w:r w:rsidR="006A0357" w:rsidRPr="00866A7C">
        <w:rPr>
          <w:rFonts w:ascii="Arial" w:hAnsi="Arial" w:cs="Arial"/>
          <w:i/>
        </w:rPr>
        <w:t xml:space="preserve"> </w:t>
      </w:r>
      <w:r w:rsidR="002D2B27" w:rsidRPr="002D2B27">
        <w:rPr>
          <w:rFonts w:ascii="Arial" w:hAnsi="Arial" w:cs="Arial"/>
          <w:iCs/>
        </w:rPr>
        <w:t xml:space="preserve">*Conditions apply: Prices are per person twin share in AUD unless otherwise specified. Prices are correct as at </w:t>
      </w:r>
      <w:r w:rsidR="00C724DA">
        <w:rPr>
          <w:rFonts w:ascii="Arial" w:hAnsi="Arial" w:cs="Arial"/>
          <w:iCs/>
        </w:rPr>
        <w:t>20 Aug 25</w:t>
      </w:r>
      <w:r w:rsidR="002D2B27" w:rsidRPr="002D2B27">
        <w:rPr>
          <w:rFonts w:ascii="Arial" w:hAnsi="Arial" w:cs="Arial"/>
          <w:iCs/>
        </w:rPr>
        <w:t xml:space="preserve"> &amp; subject to change without notice, availability at time of booking, currency fluctuations &amp; changes to taxes/surcharges. All experiences, schedules and inclusions are subject to change. Further terms &amp; conditions including professional service fees apply.</w:t>
      </w:r>
    </w:p>
    <w:p w14:paraId="6FFF9A79" w14:textId="77777777" w:rsidR="00277A16" w:rsidRDefault="00277A16" w:rsidP="002D2B27">
      <w:pPr>
        <w:pStyle w:val="Header"/>
        <w:tabs>
          <w:tab w:val="clear" w:pos="4153"/>
          <w:tab w:val="clear" w:pos="8306"/>
        </w:tabs>
        <w:rPr>
          <w:rFonts w:ascii="Arial" w:hAnsi="Arial" w:cs="Arial"/>
          <w:iCs/>
        </w:rPr>
      </w:pPr>
    </w:p>
    <w:p w14:paraId="297AF1DA" w14:textId="78A07623" w:rsidR="00277A16" w:rsidRDefault="00277A16" w:rsidP="002D2B27">
      <w:pPr>
        <w:pStyle w:val="Header"/>
        <w:tabs>
          <w:tab w:val="clear" w:pos="4153"/>
          <w:tab w:val="clear" w:pos="8306"/>
        </w:tabs>
        <w:rPr>
          <w:rFonts w:ascii="Arial" w:hAnsi="Arial" w:cs="Arial"/>
          <w:iCs/>
        </w:rPr>
      </w:pPr>
      <w:r>
        <w:rPr>
          <w:rFonts w:ascii="Arial" w:hAnsi="Arial" w:cs="Arial"/>
          <w:iCs/>
        </w:rPr>
        <w:t>Initial deposit due within 7 days of booking. Second deposit due. Balance deposit due.</w:t>
      </w:r>
    </w:p>
    <w:p w14:paraId="39CE3FBB" w14:textId="2CA2B257" w:rsidR="002D2B27" w:rsidRPr="00866A7C" w:rsidRDefault="002D2B27" w:rsidP="002D2B27">
      <w:pPr>
        <w:pStyle w:val="Header"/>
        <w:tabs>
          <w:tab w:val="clear" w:pos="4153"/>
          <w:tab w:val="clear" w:pos="8306"/>
        </w:tabs>
        <w:rPr>
          <w:rFonts w:ascii="Arial" w:hAnsi="Arial" w:cs="Arial"/>
          <w:b/>
        </w:rPr>
      </w:pPr>
    </w:p>
    <w:p w14:paraId="54DCED73" w14:textId="667CA40A" w:rsidR="00866A7C" w:rsidRPr="00866A7C" w:rsidRDefault="003A1488" w:rsidP="007877B6">
      <w:pPr>
        <w:rPr>
          <w:rFonts w:ascii="Arial" w:hAnsi="Arial" w:cs="Arial"/>
          <w:i/>
          <w:sz w:val="20"/>
          <w:szCs w:val="20"/>
        </w:rPr>
      </w:pPr>
      <w:r>
        <w:rPr>
          <w:rFonts w:ascii="Arial" w:hAnsi="Arial" w:cs="Arial"/>
          <w:b/>
          <w:bCs/>
          <w:iCs/>
          <w:sz w:val="20"/>
          <w:szCs w:val="20"/>
        </w:rPr>
        <w:t>S</w:t>
      </w:r>
      <w:r w:rsidR="00866A7C" w:rsidRPr="00866A7C">
        <w:rPr>
          <w:rFonts w:ascii="Arial" w:hAnsi="Arial" w:cs="Arial"/>
          <w:b/>
          <w:bCs/>
          <w:iCs/>
          <w:sz w:val="20"/>
          <w:szCs w:val="20"/>
        </w:rPr>
        <w:t xml:space="preserve">how </w:t>
      </w:r>
      <w:proofErr w:type="spellStart"/>
      <w:r w:rsidR="00866A7C" w:rsidRPr="00866A7C">
        <w:rPr>
          <w:rFonts w:ascii="Arial" w:hAnsi="Arial" w:cs="Arial"/>
          <w:b/>
          <w:bCs/>
          <w:iCs/>
          <w:sz w:val="20"/>
          <w:szCs w:val="20"/>
        </w:rPr>
        <w:t>AddThis</w:t>
      </w:r>
      <w:proofErr w:type="spellEnd"/>
      <w:r w:rsidR="00866A7C" w:rsidRPr="00866A7C">
        <w:rPr>
          <w:rFonts w:ascii="Arial" w:hAnsi="Arial" w:cs="Arial"/>
          <w:b/>
          <w:bCs/>
          <w:iCs/>
          <w:sz w:val="20"/>
          <w:szCs w:val="20"/>
        </w:rPr>
        <w:t>:</w:t>
      </w:r>
      <w:r w:rsidR="00866A7C">
        <w:rPr>
          <w:rFonts w:ascii="Arial" w:hAnsi="Arial" w:cs="Arial"/>
          <w:i/>
          <w:sz w:val="20"/>
          <w:szCs w:val="20"/>
        </w:rPr>
        <w:t xml:space="preserve"> Ignore. </w:t>
      </w:r>
    </w:p>
    <w:p w14:paraId="6D2F3EA5" w14:textId="77777777" w:rsidR="000B3789" w:rsidRPr="00FE6224" w:rsidRDefault="000B3789" w:rsidP="007877B6">
      <w:pPr>
        <w:rPr>
          <w:rFonts w:ascii="Arial" w:hAnsi="Arial" w:cs="Arial"/>
          <w:i/>
          <w:color w:val="FF0000"/>
          <w:sz w:val="20"/>
          <w:szCs w:val="20"/>
        </w:rPr>
      </w:pPr>
    </w:p>
    <w:p w14:paraId="488320F9" w14:textId="64AF11F8" w:rsidR="000B3789" w:rsidRPr="00866A7C" w:rsidRDefault="000B3789" w:rsidP="007877B6">
      <w:pPr>
        <w:rPr>
          <w:rFonts w:ascii="Arial" w:hAnsi="Arial" w:cs="Arial"/>
          <w:i/>
          <w:sz w:val="20"/>
          <w:szCs w:val="20"/>
        </w:rPr>
      </w:pPr>
      <w:r w:rsidRPr="00866A7C">
        <w:rPr>
          <w:rFonts w:ascii="Arial" w:hAnsi="Arial" w:cs="Arial"/>
          <w:b/>
          <w:sz w:val="20"/>
          <w:szCs w:val="20"/>
        </w:rPr>
        <w:t xml:space="preserve">Agent Site Hero: </w:t>
      </w:r>
      <w:bookmarkStart w:id="4" w:name="_Hlk23938302"/>
      <w:r w:rsidR="00F50434">
        <w:rPr>
          <w:rFonts w:ascii="Arial" w:hAnsi="Arial" w:cs="Arial"/>
          <w:i/>
          <w:sz w:val="20"/>
          <w:szCs w:val="20"/>
        </w:rPr>
        <w:t>No?</w:t>
      </w:r>
      <w:r w:rsidR="00FF77FB" w:rsidRPr="00866A7C">
        <w:rPr>
          <w:rFonts w:ascii="Arial" w:hAnsi="Arial" w:cs="Arial"/>
          <w:i/>
          <w:sz w:val="20"/>
          <w:szCs w:val="20"/>
        </w:rPr>
        <w:t xml:space="preserve"> </w:t>
      </w:r>
    </w:p>
    <w:bookmarkEnd w:id="4"/>
    <w:p w14:paraId="6994D2FC" w14:textId="77777777" w:rsidR="00FF77FB" w:rsidRPr="00866A7C" w:rsidRDefault="00FF77FB" w:rsidP="007877B6">
      <w:pPr>
        <w:rPr>
          <w:rFonts w:ascii="Arial" w:hAnsi="Arial" w:cs="Arial"/>
          <w:i/>
          <w:sz w:val="20"/>
          <w:szCs w:val="20"/>
        </w:rPr>
      </w:pPr>
    </w:p>
    <w:p w14:paraId="0D6F0848" w14:textId="35CF240A" w:rsidR="00FF77FB" w:rsidRPr="00866A7C" w:rsidRDefault="00FF77FB" w:rsidP="007877B6">
      <w:pPr>
        <w:rPr>
          <w:rFonts w:ascii="Arial" w:hAnsi="Arial" w:cs="Arial"/>
          <w:i/>
          <w:sz w:val="20"/>
          <w:szCs w:val="20"/>
        </w:rPr>
      </w:pPr>
      <w:r w:rsidRPr="00866A7C">
        <w:rPr>
          <w:rFonts w:ascii="Arial" w:hAnsi="Arial" w:cs="Arial"/>
          <w:b/>
          <w:sz w:val="20"/>
          <w:szCs w:val="20"/>
        </w:rPr>
        <w:t xml:space="preserve">Agent Site Hero Image (large): </w:t>
      </w:r>
      <w:r w:rsidR="00F50434">
        <w:rPr>
          <w:rFonts w:ascii="Arial" w:hAnsi="Arial" w:cs="Arial"/>
          <w:i/>
          <w:sz w:val="20"/>
          <w:szCs w:val="20"/>
        </w:rPr>
        <w:t>N/A?</w:t>
      </w:r>
    </w:p>
    <w:p w14:paraId="779D79DC" w14:textId="77777777" w:rsidR="00386182" w:rsidRPr="00FE6224" w:rsidRDefault="00386182" w:rsidP="007877B6">
      <w:pPr>
        <w:rPr>
          <w:rFonts w:ascii="Arial" w:hAnsi="Arial" w:cs="Arial"/>
          <w:i/>
          <w:color w:val="FF0000"/>
          <w:sz w:val="20"/>
          <w:szCs w:val="20"/>
        </w:rPr>
      </w:pPr>
    </w:p>
    <w:p w14:paraId="75244EB6" w14:textId="6D090464" w:rsidR="000B3789" w:rsidRPr="00277A16" w:rsidRDefault="00386182" w:rsidP="007877B6">
      <w:pPr>
        <w:rPr>
          <w:rFonts w:ascii="Arial" w:hAnsi="Arial" w:cs="Arial"/>
          <w:b/>
          <w:sz w:val="20"/>
          <w:szCs w:val="20"/>
        </w:rPr>
      </w:pPr>
      <w:r w:rsidRPr="00866A7C">
        <w:rPr>
          <w:rFonts w:ascii="Arial" w:hAnsi="Arial" w:cs="Arial"/>
          <w:b/>
          <w:sz w:val="20"/>
          <w:szCs w:val="20"/>
        </w:rPr>
        <w:t xml:space="preserve">Ignore </w:t>
      </w:r>
      <w:r w:rsidR="00866A7C" w:rsidRPr="00866A7C">
        <w:rPr>
          <w:rFonts w:ascii="Arial" w:hAnsi="Arial" w:cs="Arial"/>
          <w:b/>
          <w:sz w:val="20"/>
          <w:szCs w:val="20"/>
        </w:rPr>
        <w:t>the rest</w:t>
      </w:r>
      <w:r w:rsidR="00C944B4">
        <w:rPr>
          <w:rFonts w:ascii="Arial" w:hAnsi="Arial" w:cs="Arial"/>
          <w:b/>
          <w:sz w:val="20"/>
          <w:szCs w:val="20"/>
        </w:rPr>
        <w:t>.</w:t>
      </w:r>
    </w:p>
    <w:p w14:paraId="1C253C92" w14:textId="568F6361" w:rsidR="007B7EF7" w:rsidRDefault="007B7EF7" w:rsidP="007877B6">
      <w:pPr>
        <w:rPr>
          <w:rFonts w:ascii="Arial" w:hAnsi="Arial" w:cs="Arial"/>
          <w:b/>
          <w:color w:val="FF0000"/>
          <w:sz w:val="20"/>
          <w:szCs w:val="20"/>
        </w:rPr>
      </w:pPr>
    </w:p>
    <w:p w14:paraId="55E46730" w14:textId="36578C4E" w:rsidR="007C477A" w:rsidRDefault="007C477A" w:rsidP="007877B6">
      <w:pPr>
        <w:rPr>
          <w:rFonts w:ascii="Arial" w:hAnsi="Arial" w:cs="Arial"/>
          <w:b/>
          <w:color w:val="FF0000"/>
          <w:sz w:val="20"/>
          <w:szCs w:val="20"/>
        </w:rPr>
      </w:pPr>
    </w:p>
    <w:p w14:paraId="57AE6D71" w14:textId="77777777" w:rsidR="007C477A" w:rsidRPr="000902E6" w:rsidRDefault="007C477A" w:rsidP="007877B6">
      <w:pPr>
        <w:rPr>
          <w:rFonts w:ascii="Arial" w:hAnsi="Arial" w:cs="Arial"/>
          <w:sz w:val="20"/>
          <w:szCs w:val="20"/>
        </w:rPr>
      </w:pPr>
    </w:p>
    <w:p w14:paraId="5B9163BC" w14:textId="77777777" w:rsidR="00B44B05" w:rsidRPr="000902E6" w:rsidRDefault="00F546F1" w:rsidP="007877B6">
      <w:pPr>
        <w:rPr>
          <w:rFonts w:ascii="Arial" w:hAnsi="Arial" w:cs="Arial"/>
          <w:b/>
          <w:sz w:val="20"/>
          <w:szCs w:val="20"/>
        </w:rPr>
      </w:pPr>
      <w:r w:rsidRPr="000902E6">
        <w:rPr>
          <w:rFonts w:ascii="Arial" w:hAnsi="Arial" w:cs="Arial"/>
          <w:b/>
          <w:sz w:val="20"/>
          <w:szCs w:val="20"/>
        </w:rPr>
        <w:t>Product Images</w:t>
      </w:r>
    </w:p>
    <w:p w14:paraId="73AC1410" w14:textId="77777777" w:rsidR="00F546F1" w:rsidRPr="000902E6" w:rsidRDefault="00F546F1" w:rsidP="00F546F1"/>
    <w:tbl>
      <w:tblPr>
        <w:tblW w:w="9214"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4"/>
        <w:gridCol w:w="2210"/>
        <w:gridCol w:w="5245"/>
        <w:gridCol w:w="1275"/>
      </w:tblGrid>
      <w:tr w:rsidR="000902E6" w:rsidRPr="000902E6" w14:paraId="3C86BB85" w14:textId="77777777" w:rsidTr="00DF38DF">
        <w:trPr>
          <w:trHeight w:val="344"/>
        </w:trPr>
        <w:tc>
          <w:tcPr>
            <w:tcW w:w="484" w:type="dxa"/>
            <w:shd w:val="clear" w:color="auto" w:fill="D0CECE"/>
          </w:tcPr>
          <w:p w14:paraId="2B8A91D1" w14:textId="77777777" w:rsidR="00F546F1" w:rsidRPr="000902E6" w:rsidRDefault="00F546F1" w:rsidP="00DF38DF">
            <w:pPr>
              <w:rPr>
                <w:rFonts w:ascii="Arial" w:hAnsi="Arial" w:cs="Arial"/>
                <w:b/>
                <w:sz w:val="20"/>
              </w:rPr>
            </w:pPr>
            <w:r w:rsidRPr="000902E6">
              <w:rPr>
                <w:rFonts w:ascii="Arial" w:hAnsi="Arial" w:cs="Arial"/>
                <w:b/>
                <w:sz w:val="20"/>
              </w:rPr>
              <w:t>No</w:t>
            </w:r>
          </w:p>
        </w:tc>
        <w:tc>
          <w:tcPr>
            <w:tcW w:w="2210" w:type="dxa"/>
            <w:shd w:val="clear" w:color="auto" w:fill="D0CECE"/>
          </w:tcPr>
          <w:p w14:paraId="7E08B6E5" w14:textId="77777777" w:rsidR="00F546F1" w:rsidRPr="000902E6" w:rsidRDefault="00F546F1" w:rsidP="00DF38DF">
            <w:pPr>
              <w:rPr>
                <w:rFonts w:ascii="Arial" w:hAnsi="Arial" w:cs="Arial"/>
                <w:b/>
                <w:sz w:val="20"/>
              </w:rPr>
            </w:pPr>
            <w:r w:rsidRPr="000902E6">
              <w:rPr>
                <w:rFonts w:ascii="Arial" w:hAnsi="Arial" w:cs="Arial"/>
                <w:b/>
                <w:sz w:val="20"/>
              </w:rPr>
              <w:t>Image</w:t>
            </w:r>
          </w:p>
        </w:tc>
        <w:tc>
          <w:tcPr>
            <w:tcW w:w="5245" w:type="dxa"/>
            <w:shd w:val="clear" w:color="auto" w:fill="D0CECE"/>
          </w:tcPr>
          <w:p w14:paraId="2F5D6355" w14:textId="77777777" w:rsidR="00F546F1" w:rsidRPr="000902E6" w:rsidRDefault="00F546F1" w:rsidP="00DF38DF">
            <w:pPr>
              <w:rPr>
                <w:rFonts w:ascii="Arial" w:hAnsi="Arial" w:cs="Arial"/>
                <w:b/>
                <w:sz w:val="20"/>
              </w:rPr>
            </w:pPr>
            <w:r w:rsidRPr="000902E6">
              <w:rPr>
                <w:rFonts w:ascii="Arial" w:hAnsi="Arial" w:cs="Arial"/>
                <w:b/>
                <w:sz w:val="20"/>
              </w:rPr>
              <w:t>Description</w:t>
            </w:r>
          </w:p>
        </w:tc>
        <w:tc>
          <w:tcPr>
            <w:tcW w:w="1275" w:type="dxa"/>
            <w:shd w:val="clear" w:color="auto" w:fill="D0CECE"/>
          </w:tcPr>
          <w:p w14:paraId="2CB87C56" w14:textId="77777777" w:rsidR="00F546F1" w:rsidRPr="000902E6" w:rsidRDefault="00F546F1" w:rsidP="00DF38DF">
            <w:pPr>
              <w:rPr>
                <w:rFonts w:ascii="Arial" w:hAnsi="Arial" w:cs="Arial"/>
                <w:b/>
                <w:sz w:val="20"/>
              </w:rPr>
            </w:pPr>
            <w:r w:rsidRPr="000902E6">
              <w:rPr>
                <w:rFonts w:ascii="Arial" w:hAnsi="Arial" w:cs="Arial"/>
                <w:b/>
                <w:sz w:val="20"/>
              </w:rPr>
              <w:t>Size</w:t>
            </w:r>
          </w:p>
        </w:tc>
      </w:tr>
      <w:tr w:rsidR="000902E6" w:rsidRPr="000902E6" w14:paraId="72177939" w14:textId="77777777" w:rsidTr="005D448D">
        <w:trPr>
          <w:trHeight w:val="1259"/>
        </w:trPr>
        <w:tc>
          <w:tcPr>
            <w:tcW w:w="484" w:type="dxa"/>
            <w:vAlign w:val="center"/>
          </w:tcPr>
          <w:p w14:paraId="17D4B3B6" w14:textId="77777777" w:rsidR="00F546F1" w:rsidRPr="000902E6" w:rsidRDefault="00B533BE" w:rsidP="00DF38DF">
            <w:pPr>
              <w:rPr>
                <w:rFonts w:ascii="Arial" w:hAnsi="Arial" w:cs="Arial"/>
                <w:sz w:val="20"/>
              </w:rPr>
            </w:pPr>
            <w:r w:rsidRPr="000902E6">
              <w:rPr>
                <w:rFonts w:ascii="Arial" w:hAnsi="Arial" w:cs="Arial"/>
                <w:sz w:val="20"/>
              </w:rPr>
              <w:t>1</w:t>
            </w:r>
          </w:p>
        </w:tc>
        <w:tc>
          <w:tcPr>
            <w:tcW w:w="2210" w:type="dxa"/>
            <w:vAlign w:val="center"/>
          </w:tcPr>
          <w:p w14:paraId="55FF1127" w14:textId="77777777" w:rsidR="00F546F1" w:rsidRPr="000902E6" w:rsidRDefault="00F546F1" w:rsidP="00DF38DF">
            <w:pPr>
              <w:rPr>
                <w:rFonts w:ascii="Arial" w:hAnsi="Arial" w:cs="Arial"/>
                <w:sz w:val="20"/>
              </w:rPr>
            </w:pPr>
            <w:r w:rsidRPr="000902E6">
              <w:rPr>
                <w:rFonts w:ascii="Arial" w:hAnsi="Arial" w:cs="Arial"/>
                <w:sz w:val="20"/>
              </w:rPr>
              <w:t>Display Image (</w:t>
            </w:r>
            <w:r w:rsidR="00A8177A" w:rsidRPr="000902E6">
              <w:rPr>
                <w:rFonts w:ascii="Arial" w:hAnsi="Arial" w:cs="Arial"/>
                <w:sz w:val="20"/>
              </w:rPr>
              <w:t>l</w:t>
            </w:r>
            <w:r w:rsidRPr="000902E6">
              <w:rPr>
                <w:rFonts w:ascii="Arial" w:hAnsi="Arial" w:cs="Arial"/>
                <w:sz w:val="20"/>
              </w:rPr>
              <w:t>arge)</w:t>
            </w:r>
          </w:p>
        </w:tc>
        <w:tc>
          <w:tcPr>
            <w:tcW w:w="5245" w:type="dxa"/>
            <w:vAlign w:val="center"/>
          </w:tcPr>
          <w:p w14:paraId="3541DC50" w14:textId="77777777" w:rsidR="00F546F1" w:rsidRPr="000902E6" w:rsidRDefault="00F546F1" w:rsidP="00DF38DF">
            <w:pPr>
              <w:rPr>
                <w:rFonts w:ascii="Arial" w:hAnsi="Arial" w:cs="Arial"/>
                <w:sz w:val="20"/>
                <w:szCs w:val="20"/>
              </w:rPr>
            </w:pPr>
            <w:r w:rsidRPr="000902E6">
              <w:rPr>
                <w:rFonts w:ascii="Arial" w:hAnsi="Arial" w:cs="Arial"/>
                <w:sz w:val="20"/>
                <w:szCs w:val="20"/>
              </w:rPr>
              <w:t>Appears on TC Corporate website:</w:t>
            </w:r>
          </w:p>
          <w:p w14:paraId="3AADA60E" w14:textId="77777777" w:rsidR="008B1F78" w:rsidRPr="000902E6" w:rsidRDefault="008B1F78" w:rsidP="00F546F1">
            <w:pPr>
              <w:pStyle w:val="ListParagraph"/>
              <w:numPr>
                <w:ilvl w:val="0"/>
                <w:numId w:val="18"/>
              </w:numPr>
              <w:rPr>
                <w:rFonts w:ascii="Arial" w:hAnsi="Arial" w:cs="Arial"/>
                <w:sz w:val="20"/>
                <w:szCs w:val="20"/>
              </w:rPr>
            </w:pPr>
            <w:r w:rsidRPr="000902E6">
              <w:rPr>
                <w:rFonts w:ascii="Arial" w:hAnsi="Arial" w:cs="Arial"/>
                <w:sz w:val="20"/>
                <w:szCs w:val="20"/>
              </w:rPr>
              <w:t xml:space="preserve">As thumbnail in Product Directory </w:t>
            </w:r>
          </w:p>
          <w:p w14:paraId="32C83B62" w14:textId="77777777" w:rsidR="00F546F1" w:rsidRPr="000902E6" w:rsidRDefault="00F546F1" w:rsidP="00F546F1">
            <w:pPr>
              <w:pStyle w:val="ListParagraph"/>
              <w:numPr>
                <w:ilvl w:val="0"/>
                <w:numId w:val="18"/>
              </w:numPr>
              <w:rPr>
                <w:rFonts w:ascii="Arial" w:hAnsi="Arial" w:cs="Arial"/>
                <w:sz w:val="20"/>
                <w:szCs w:val="20"/>
              </w:rPr>
            </w:pPr>
            <w:r w:rsidRPr="000902E6">
              <w:rPr>
                <w:rFonts w:ascii="Arial" w:hAnsi="Arial" w:cs="Arial"/>
                <w:sz w:val="20"/>
                <w:szCs w:val="20"/>
              </w:rPr>
              <w:t>As thumbnail on Promotions listing page</w:t>
            </w:r>
          </w:p>
          <w:p w14:paraId="469ADF57" w14:textId="77777777" w:rsidR="00F546F1" w:rsidRPr="000902E6" w:rsidRDefault="00F546F1" w:rsidP="005D448D">
            <w:pPr>
              <w:pStyle w:val="ListParagraph"/>
              <w:numPr>
                <w:ilvl w:val="0"/>
                <w:numId w:val="18"/>
              </w:numPr>
              <w:rPr>
                <w:rFonts w:ascii="Arial" w:hAnsi="Arial" w:cs="Arial"/>
                <w:sz w:val="20"/>
                <w:szCs w:val="20"/>
              </w:rPr>
            </w:pPr>
            <w:r w:rsidRPr="000902E6">
              <w:rPr>
                <w:rFonts w:ascii="Arial" w:hAnsi="Arial" w:cs="Arial"/>
                <w:sz w:val="20"/>
                <w:szCs w:val="20"/>
              </w:rPr>
              <w:t xml:space="preserve">Top Holidays if this option has been selected </w:t>
            </w:r>
          </w:p>
        </w:tc>
        <w:tc>
          <w:tcPr>
            <w:tcW w:w="1275" w:type="dxa"/>
            <w:vAlign w:val="center"/>
          </w:tcPr>
          <w:p w14:paraId="3E76E40C" w14:textId="77777777" w:rsidR="00F546F1" w:rsidRPr="000902E6" w:rsidRDefault="00B533BE" w:rsidP="00DF38DF">
            <w:pPr>
              <w:rPr>
                <w:rFonts w:ascii="Arial" w:hAnsi="Arial" w:cs="Arial"/>
                <w:sz w:val="20"/>
              </w:rPr>
            </w:pPr>
            <w:r w:rsidRPr="000902E6">
              <w:rPr>
                <w:rFonts w:ascii="Arial" w:hAnsi="Arial" w:cs="Arial"/>
                <w:sz w:val="20"/>
                <w:szCs w:val="20"/>
              </w:rPr>
              <w:t>3300x</w:t>
            </w:r>
            <w:r w:rsidR="0034326D" w:rsidRPr="000902E6">
              <w:rPr>
                <w:rFonts w:ascii="Arial" w:hAnsi="Arial" w:cs="Arial"/>
                <w:sz w:val="20"/>
                <w:szCs w:val="20"/>
              </w:rPr>
              <w:t>164</w:t>
            </w:r>
            <w:r w:rsidR="00F546F1" w:rsidRPr="000902E6">
              <w:rPr>
                <w:rFonts w:ascii="Arial" w:hAnsi="Arial" w:cs="Arial"/>
                <w:sz w:val="20"/>
                <w:szCs w:val="20"/>
              </w:rPr>
              <w:t>0</w:t>
            </w:r>
          </w:p>
        </w:tc>
      </w:tr>
      <w:tr w:rsidR="000902E6" w:rsidRPr="000902E6" w14:paraId="129A74A4" w14:textId="77777777" w:rsidTr="00DF38DF">
        <w:trPr>
          <w:trHeight w:val="547"/>
        </w:trPr>
        <w:tc>
          <w:tcPr>
            <w:tcW w:w="484" w:type="dxa"/>
            <w:vAlign w:val="center"/>
          </w:tcPr>
          <w:p w14:paraId="099269E2" w14:textId="77777777" w:rsidR="00B533BE" w:rsidRPr="000902E6" w:rsidRDefault="00B533BE" w:rsidP="00DF38DF">
            <w:pPr>
              <w:rPr>
                <w:rFonts w:ascii="Arial" w:hAnsi="Arial" w:cs="Arial"/>
                <w:sz w:val="20"/>
              </w:rPr>
            </w:pPr>
            <w:r w:rsidRPr="000902E6">
              <w:rPr>
                <w:rFonts w:ascii="Arial" w:hAnsi="Arial" w:cs="Arial"/>
                <w:sz w:val="20"/>
              </w:rPr>
              <w:t>2</w:t>
            </w:r>
          </w:p>
        </w:tc>
        <w:tc>
          <w:tcPr>
            <w:tcW w:w="2210" w:type="dxa"/>
            <w:vAlign w:val="center"/>
          </w:tcPr>
          <w:p w14:paraId="50F4C56A" w14:textId="77777777" w:rsidR="00B533BE" w:rsidRPr="000902E6" w:rsidRDefault="005D448D" w:rsidP="00DF38DF">
            <w:pPr>
              <w:rPr>
                <w:rFonts w:ascii="Arial" w:hAnsi="Arial" w:cs="Arial"/>
                <w:sz w:val="20"/>
              </w:rPr>
            </w:pPr>
            <w:r w:rsidRPr="000902E6">
              <w:rPr>
                <w:rFonts w:ascii="Arial" w:hAnsi="Arial" w:cs="Arial"/>
                <w:sz w:val="20"/>
              </w:rPr>
              <w:t>Agent Site Hero Image (large)</w:t>
            </w:r>
          </w:p>
        </w:tc>
        <w:tc>
          <w:tcPr>
            <w:tcW w:w="5245" w:type="dxa"/>
            <w:vAlign w:val="center"/>
          </w:tcPr>
          <w:p w14:paraId="594643D4" w14:textId="77777777" w:rsidR="0037761F" w:rsidRPr="000902E6" w:rsidRDefault="005D448D" w:rsidP="005D448D">
            <w:pPr>
              <w:rPr>
                <w:rFonts w:ascii="Arial" w:hAnsi="Arial" w:cs="Arial"/>
                <w:sz w:val="20"/>
                <w:szCs w:val="20"/>
              </w:rPr>
            </w:pPr>
            <w:r w:rsidRPr="000902E6">
              <w:rPr>
                <w:rFonts w:ascii="Arial" w:hAnsi="Arial" w:cs="Arial"/>
                <w:sz w:val="20"/>
                <w:szCs w:val="20"/>
              </w:rPr>
              <w:t>Appears on SB Home Page banner rotation if ‘Yes’ selected. Same image as campaign banner but must be uploaded into relevant section</w:t>
            </w:r>
          </w:p>
        </w:tc>
        <w:tc>
          <w:tcPr>
            <w:tcW w:w="1275" w:type="dxa"/>
            <w:vAlign w:val="center"/>
          </w:tcPr>
          <w:p w14:paraId="77A5116D" w14:textId="77777777" w:rsidR="00B533BE" w:rsidRPr="000902E6" w:rsidRDefault="005D448D" w:rsidP="00DF38DF">
            <w:pPr>
              <w:rPr>
                <w:rFonts w:ascii="Arial" w:hAnsi="Arial" w:cs="Arial"/>
                <w:sz w:val="20"/>
                <w:szCs w:val="20"/>
              </w:rPr>
            </w:pPr>
            <w:r w:rsidRPr="000902E6">
              <w:rPr>
                <w:rFonts w:ascii="Arial" w:hAnsi="Arial" w:cs="Arial"/>
                <w:sz w:val="20"/>
                <w:szCs w:val="20"/>
              </w:rPr>
              <w:t>3300x</w:t>
            </w:r>
            <w:r w:rsidR="00086EBC" w:rsidRPr="000902E6">
              <w:rPr>
                <w:rFonts w:ascii="Arial" w:hAnsi="Arial" w:cs="Arial"/>
                <w:sz w:val="20"/>
                <w:szCs w:val="20"/>
              </w:rPr>
              <w:t>1200</w:t>
            </w:r>
          </w:p>
        </w:tc>
      </w:tr>
    </w:tbl>
    <w:p w14:paraId="163CC085" w14:textId="77777777" w:rsidR="00F546F1" w:rsidRPr="000902E6" w:rsidRDefault="00F546F1" w:rsidP="00F546F1"/>
    <w:p w14:paraId="33B26AB6" w14:textId="6AA12F0D" w:rsidR="00923CA2" w:rsidRPr="000902E6" w:rsidRDefault="00923CA2" w:rsidP="00F546F1"/>
    <w:p w14:paraId="5EB48B07" w14:textId="77777777" w:rsidR="00C349C3" w:rsidRPr="00FE6224" w:rsidRDefault="00C349C3" w:rsidP="00F546F1">
      <w:pPr>
        <w:rPr>
          <w:color w:val="FF0000"/>
        </w:rPr>
      </w:pPr>
    </w:p>
    <w:sectPr w:rsidR="00C349C3" w:rsidRPr="00FE6224" w:rsidSect="00AE2983">
      <w:headerReference w:type="default" r:id="rId12"/>
      <w:footerReference w:type="default" r:id="rId13"/>
      <w:pgSz w:w="11906" w:h="16838" w:code="9"/>
      <w:pgMar w:top="567" w:right="1797" w:bottom="851" w:left="1797"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E6C254" w14:textId="77777777" w:rsidR="00B64AF8" w:rsidRDefault="00B64AF8">
      <w:r>
        <w:separator/>
      </w:r>
    </w:p>
  </w:endnote>
  <w:endnote w:type="continuationSeparator" w:id="0">
    <w:p w14:paraId="4B75185B" w14:textId="77777777" w:rsidR="00B64AF8" w:rsidRDefault="00B64A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Helvetica 55 Roman">
    <w:altName w:val="Arial"/>
    <w:panose1 w:val="00000000000000000000"/>
    <w:charset w:val="00"/>
    <w:family w:val="swiss"/>
    <w:notTrueType/>
    <w:pitch w:val="variable"/>
    <w:sig w:usb0="00000003" w:usb1="00000000" w:usb2="00000000" w:usb3="00000000" w:csb0="00000001"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6963CE" w14:textId="77777777" w:rsidR="00481FE4" w:rsidRDefault="00AE2983">
    <w:pPr>
      <w:pStyle w:val="Footer"/>
      <w:rPr>
        <w:i/>
        <w:iCs/>
        <w:sz w:val="16"/>
      </w:rPr>
    </w:pPr>
    <w:r>
      <w:rPr>
        <w:i/>
        <w:iCs/>
        <w:sz w:val="16"/>
        <w:lang w:val="en-US"/>
      </w:rPr>
      <w:tab/>
    </w:r>
    <w:r>
      <w:rPr>
        <w:i/>
        <w:iCs/>
        <w:sz w:val="16"/>
        <w:lang w:val="en-US"/>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BF993D" w14:textId="77777777" w:rsidR="00B64AF8" w:rsidRDefault="00B64AF8">
      <w:r>
        <w:separator/>
      </w:r>
    </w:p>
  </w:footnote>
  <w:footnote w:type="continuationSeparator" w:id="0">
    <w:p w14:paraId="0272898B" w14:textId="77777777" w:rsidR="00B64AF8" w:rsidRDefault="00B64AF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000" w:firstRow="0" w:lastRow="0" w:firstColumn="0" w:lastColumn="0" w:noHBand="0" w:noVBand="0"/>
    </w:tblPr>
    <w:tblGrid>
      <w:gridCol w:w="4132"/>
      <w:gridCol w:w="4180"/>
    </w:tblGrid>
    <w:tr w:rsidR="0096058D" w14:paraId="10EB8F40" w14:textId="77777777">
      <w:tc>
        <w:tcPr>
          <w:tcW w:w="4264" w:type="dxa"/>
          <w:vAlign w:val="bottom"/>
        </w:tcPr>
        <w:p w14:paraId="3850C197" w14:textId="1E2B8828" w:rsidR="00481FE4" w:rsidRDefault="006F17D0" w:rsidP="00054B6B">
          <w:pPr>
            <w:spacing w:after="40"/>
            <w:rPr>
              <w:rFonts w:ascii="Arial" w:hAnsi="Arial" w:cs="Arial"/>
              <w:b/>
              <w:bCs/>
              <w:sz w:val="20"/>
            </w:rPr>
          </w:pPr>
          <w:r>
            <w:rPr>
              <w:rFonts w:ascii="Arial" w:hAnsi="Arial" w:cs="Arial"/>
              <w:b/>
              <w:bCs/>
              <w:sz w:val="20"/>
            </w:rPr>
            <w:t>Web</w:t>
          </w:r>
          <w:r w:rsidR="003570CE">
            <w:rPr>
              <w:rFonts w:ascii="Arial" w:hAnsi="Arial" w:cs="Arial"/>
              <w:b/>
              <w:bCs/>
              <w:sz w:val="20"/>
            </w:rPr>
            <w:t xml:space="preserve"> Product</w:t>
          </w:r>
          <w:r>
            <w:rPr>
              <w:rFonts w:ascii="Arial" w:hAnsi="Arial" w:cs="Arial"/>
              <w:b/>
              <w:bCs/>
              <w:sz w:val="20"/>
            </w:rPr>
            <w:t xml:space="preserve"> Copy </w:t>
          </w:r>
        </w:p>
      </w:tc>
      <w:tc>
        <w:tcPr>
          <w:tcW w:w="4264" w:type="dxa"/>
        </w:tcPr>
        <w:p w14:paraId="0D1F9D8B" w14:textId="77777777" w:rsidR="00481FE4" w:rsidRDefault="006F17D0">
          <w:pPr>
            <w:pStyle w:val="Header"/>
            <w:jc w:val="right"/>
          </w:pPr>
          <w:r>
            <w:rPr>
              <w:rFonts w:ascii="Arial" w:hAnsi="Arial" w:cs="Arial"/>
              <w:noProof/>
              <w:color w:val="000000"/>
              <w:lang w:eastAsia="en-AU"/>
            </w:rPr>
            <w:drawing>
              <wp:inline distT="0" distB="0" distL="0" distR="0" wp14:anchorId="671E3D02" wp14:editId="0E175F9B">
                <wp:extent cx="1238250" cy="742950"/>
                <wp:effectExtent l="0" t="0" r="0" b="0"/>
                <wp:docPr id="1" name="Picture 1" descr="new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ew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8250" cy="742950"/>
                        </a:xfrm>
                        <a:prstGeom prst="rect">
                          <a:avLst/>
                        </a:prstGeom>
                        <a:noFill/>
                        <a:ln>
                          <a:noFill/>
                        </a:ln>
                      </pic:spPr>
                    </pic:pic>
                  </a:graphicData>
                </a:graphic>
              </wp:inline>
            </w:drawing>
          </w:r>
        </w:p>
      </w:tc>
    </w:tr>
  </w:tbl>
  <w:p w14:paraId="37E3551B" w14:textId="77777777" w:rsidR="00481FE4" w:rsidRDefault="00481FE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DA85807A"/>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2FA6E58"/>
    <w:multiLevelType w:val="hybridMultilevel"/>
    <w:tmpl w:val="056C5C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162DD3"/>
    <w:multiLevelType w:val="hybridMultilevel"/>
    <w:tmpl w:val="6F0EDA8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1683446C"/>
    <w:multiLevelType w:val="hybridMultilevel"/>
    <w:tmpl w:val="2E0CE71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1A7D7115"/>
    <w:multiLevelType w:val="hybridMultilevel"/>
    <w:tmpl w:val="F46EAB2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20F642EB"/>
    <w:multiLevelType w:val="hybridMultilevel"/>
    <w:tmpl w:val="CD68863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24CF5912"/>
    <w:multiLevelType w:val="hybridMultilevel"/>
    <w:tmpl w:val="B352C29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25E75509"/>
    <w:multiLevelType w:val="hybridMultilevel"/>
    <w:tmpl w:val="F796D7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6925784"/>
    <w:multiLevelType w:val="hybridMultilevel"/>
    <w:tmpl w:val="608C529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26B539A2"/>
    <w:multiLevelType w:val="hybridMultilevel"/>
    <w:tmpl w:val="97C840B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28ED4684"/>
    <w:multiLevelType w:val="multilevel"/>
    <w:tmpl w:val="DAFECB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9CD4B18"/>
    <w:multiLevelType w:val="hybridMultilevel"/>
    <w:tmpl w:val="4FF85CF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2" w15:restartNumberingAfterBreak="0">
    <w:nsid w:val="2BE94B5A"/>
    <w:multiLevelType w:val="hybridMultilevel"/>
    <w:tmpl w:val="0F3CD41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2D277A3B"/>
    <w:multiLevelType w:val="hybridMultilevel"/>
    <w:tmpl w:val="E200DEE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2DF30823"/>
    <w:multiLevelType w:val="hybridMultilevel"/>
    <w:tmpl w:val="D6B6AC3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15:restartNumberingAfterBreak="0">
    <w:nsid w:val="317F0CC8"/>
    <w:multiLevelType w:val="hybridMultilevel"/>
    <w:tmpl w:val="0C1AA36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3BAE4EE6"/>
    <w:multiLevelType w:val="multilevel"/>
    <w:tmpl w:val="2BB059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DE40BB8"/>
    <w:multiLevelType w:val="hybridMultilevel"/>
    <w:tmpl w:val="72E63FE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44A375BF"/>
    <w:multiLevelType w:val="hybridMultilevel"/>
    <w:tmpl w:val="E006C72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15:restartNumberingAfterBreak="0">
    <w:nsid w:val="46B97D8C"/>
    <w:multiLevelType w:val="hybridMultilevel"/>
    <w:tmpl w:val="57C4816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15:restartNumberingAfterBreak="0">
    <w:nsid w:val="47A70B40"/>
    <w:multiLevelType w:val="hybridMultilevel"/>
    <w:tmpl w:val="7B328DD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15:restartNumberingAfterBreak="0">
    <w:nsid w:val="522470D2"/>
    <w:multiLevelType w:val="multilevel"/>
    <w:tmpl w:val="DEA4BE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94A21BB"/>
    <w:multiLevelType w:val="hybridMultilevel"/>
    <w:tmpl w:val="666254B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 w15:restartNumberingAfterBreak="0">
    <w:nsid w:val="5B075FCB"/>
    <w:multiLevelType w:val="hybridMultilevel"/>
    <w:tmpl w:val="996C661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4" w15:restartNumberingAfterBreak="0">
    <w:nsid w:val="5FA91EA7"/>
    <w:multiLevelType w:val="hybridMultilevel"/>
    <w:tmpl w:val="55ECA19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 w15:restartNumberingAfterBreak="0">
    <w:nsid w:val="61E97F63"/>
    <w:multiLevelType w:val="hybridMultilevel"/>
    <w:tmpl w:val="40F2FAA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 w15:restartNumberingAfterBreak="0">
    <w:nsid w:val="64D635E8"/>
    <w:multiLevelType w:val="hybridMultilevel"/>
    <w:tmpl w:val="A98CE43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7" w15:restartNumberingAfterBreak="0">
    <w:nsid w:val="691E6874"/>
    <w:multiLevelType w:val="multilevel"/>
    <w:tmpl w:val="0ECE6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F4C10BF"/>
    <w:multiLevelType w:val="hybridMultilevel"/>
    <w:tmpl w:val="4F420E4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9" w15:restartNumberingAfterBreak="0">
    <w:nsid w:val="6F722FCB"/>
    <w:multiLevelType w:val="hybridMultilevel"/>
    <w:tmpl w:val="C8760E0E"/>
    <w:lvl w:ilvl="0" w:tplc="0409000F">
      <w:start w:val="1"/>
      <w:numFmt w:val="decimal"/>
      <w:lvlText w:val="%1."/>
      <w:lvlJc w:val="left"/>
      <w:pPr>
        <w:tabs>
          <w:tab w:val="num" w:pos="360"/>
        </w:tabs>
        <w:ind w:left="360" w:hanging="360"/>
      </w:pPr>
      <w:rPr>
        <w:rFonts w:hint="default"/>
      </w:rPr>
    </w:lvl>
    <w:lvl w:ilvl="1" w:tplc="04090019">
      <w:start w:val="1"/>
      <w:numFmt w:val="lowerLetter"/>
      <w:lvlText w:val="%2."/>
      <w:lvlJc w:val="left"/>
      <w:pPr>
        <w:tabs>
          <w:tab w:val="num" w:pos="1080"/>
        </w:tabs>
        <w:ind w:left="1080" w:hanging="360"/>
      </w:pPr>
    </w:lvl>
    <w:lvl w:ilvl="2" w:tplc="0409001B">
      <w:start w:val="1"/>
      <w:numFmt w:val="lowerRoman"/>
      <w:lvlText w:val="%3."/>
      <w:lvlJc w:val="right"/>
      <w:pPr>
        <w:tabs>
          <w:tab w:val="num" w:pos="1800"/>
        </w:tabs>
        <w:ind w:left="1800" w:hanging="180"/>
      </w:pPr>
    </w:lvl>
    <w:lvl w:ilvl="3" w:tplc="71428E82">
      <w:start w:val="11"/>
      <w:numFmt w:val="bullet"/>
      <w:lvlText w:val="-"/>
      <w:lvlJc w:val="left"/>
      <w:pPr>
        <w:tabs>
          <w:tab w:val="num" w:pos="2520"/>
        </w:tabs>
        <w:ind w:left="2520" w:hanging="360"/>
      </w:pPr>
      <w:rPr>
        <w:rFonts w:ascii="Times New Roman" w:eastAsia="Times New Roman" w:hAnsi="Times New Roman" w:cs="Times New Roman" w:hint="default"/>
      </w:r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0" w15:restartNumberingAfterBreak="0">
    <w:nsid w:val="7090124E"/>
    <w:multiLevelType w:val="hybridMultilevel"/>
    <w:tmpl w:val="D486AC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0D42F4B"/>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 w15:restartNumberingAfterBreak="0">
    <w:nsid w:val="72021109"/>
    <w:multiLevelType w:val="hybridMultilevel"/>
    <w:tmpl w:val="7E00532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3" w15:restartNumberingAfterBreak="0">
    <w:nsid w:val="772B6D19"/>
    <w:multiLevelType w:val="hybridMultilevel"/>
    <w:tmpl w:val="3F3A15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8A11A59"/>
    <w:multiLevelType w:val="hybridMultilevel"/>
    <w:tmpl w:val="0CF8C8F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EE26EE3"/>
    <w:multiLevelType w:val="hybridMultilevel"/>
    <w:tmpl w:val="9CAAB3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7EF85564"/>
    <w:multiLevelType w:val="hybridMultilevel"/>
    <w:tmpl w:val="67801866"/>
    <w:lvl w:ilvl="0" w:tplc="0C090001">
      <w:start w:val="1"/>
      <w:numFmt w:val="bullet"/>
      <w:lvlText w:val=""/>
      <w:lvlJc w:val="left"/>
      <w:pPr>
        <w:ind w:left="780" w:hanging="360"/>
      </w:pPr>
      <w:rPr>
        <w:rFonts w:ascii="Symbol" w:hAnsi="Symbol" w:hint="default"/>
      </w:rPr>
    </w:lvl>
    <w:lvl w:ilvl="1" w:tplc="0C090003" w:tentative="1">
      <w:start w:val="1"/>
      <w:numFmt w:val="bullet"/>
      <w:lvlText w:val="o"/>
      <w:lvlJc w:val="left"/>
      <w:pPr>
        <w:ind w:left="1500" w:hanging="360"/>
      </w:pPr>
      <w:rPr>
        <w:rFonts w:ascii="Courier New" w:hAnsi="Courier New" w:cs="Courier New" w:hint="default"/>
      </w:rPr>
    </w:lvl>
    <w:lvl w:ilvl="2" w:tplc="0C090005" w:tentative="1">
      <w:start w:val="1"/>
      <w:numFmt w:val="bullet"/>
      <w:lvlText w:val=""/>
      <w:lvlJc w:val="left"/>
      <w:pPr>
        <w:ind w:left="2220" w:hanging="360"/>
      </w:pPr>
      <w:rPr>
        <w:rFonts w:ascii="Wingdings" w:hAnsi="Wingdings" w:hint="default"/>
      </w:rPr>
    </w:lvl>
    <w:lvl w:ilvl="3" w:tplc="0C090001" w:tentative="1">
      <w:start w:val="1"/>
      <w:numFmt w:val="bullet"/>
      <w:lvlText w:val=""/>
      <w:lvlJc w:val="left"/>
      <w:pPr>
        <w:ind w:left="2940" w:hanging="360"/>
      </w:pPr>
      <w:rPr>
        <w:rFonts w:ascii="Symbol" w:hAnsi="Symbol" w:hint="default"/>
      </w:rPr>
    </w:lvl>
    <w:lvl w:ilvl="4" w:tplc="0C090003" w:tentative="1">
      <w:start w:val="1"/>
      <w:numFmt w:val="bullet"/>
      <w:lvlText w:val="o"/>
      <w:lvlJc w:val="left"/>
      <w:pPr>
        <w:ind w:left="3660" w:hanging="360"/>
      </w:pPr>
      <w:rPr>
        <w:rFonts w:ascii="Courier New" w:hAnsi="Courier New" w:cs="Courier New" w:hint="default"/>
      </w:rPr>
    </w:lvl>
    <w:lvl w:ilvl="5" w:tplc="0C090005" w:tentative="1">
      <w:start w:val="1"/>
      <w:numFmt w:val="bullet"/>
      <w:lvlText w:val=""/>
      <w:lvlJc w:val="left"/>
      <w:pPr>
        <w:ind w:left="4380" w:hanging="360"/>
      </w:pPr>
      <w:rPr>
        <w:rFonts w:ascii="Wingdings" w:hAnsi="Wingdings" w:hint="default"/>
      </w:rPr>
    </w:lvl>
    <w:lvl w:ilvl="6" w:tplc="0C090001" w:tentative="1">
      <w:start w:val="1"/>
      <w:numFmt w:val="bullet"/>
      <w:lvlText w:val=""/>
      <w:lvlJc w:val="left"/>
      <w:pPr>
        <w:ind w:left="5100" w:hanging="360"/>
      </w:pPr>
      <w:rPr>
        <w:rFonts w:ascii="Symbol" w:hAnsi="Symbol" w:hint="default"/>
      </w:rPr>
    </w:lvl>
    <w:lvl w:ilvl="7" w:tplc="0C090003" w:tentative="1">
      <w:start w:val="1"/>
      <w:numFmt w:val="bullet"/>
      <w:lvlText w:val="o"/>
      <w:lvlJc w:val="left"/>
      <w:pPr>
        <w:ind w:left="5820" w:hanging="360"/>
      </w:pPr>
      <w:rPr>
        <w:rFonts w:ascii="Courier New" w:hAnsi="Courier New" w:cs="Courier New" w:hint="default"/>
      </w:rPr>
    </w:lvl>
    <w:lvl w:ilvl="8" w:tplc="0C090005" w:tentative="1">
      <w:start w:val="1"/>
      <w:numFmt w:val="bullet"/>
      <w:lvlText w:val=""/>
      <w:lvlJc w:val="left"/>
      <w:pPr>
        <w:ind w:left="6540" w:hanging="360"/>
      </w:pPr>
      <w:rPr>
        <w:rFonts w:ascii="Wingdings" w:hAnsi="Wingdings" w:hint="default"/>
      </w:rPr>
    </w:lvl>
  </w:abstractNum>
  <w:num w:numId="1" w16cid:durableId="781145593">
    <w:abstractNumId w:val="8"/>
  </w:num>
  <w:num w:numId="2" w16cid:durableId="1715889373">
    <w:abstractNumId w:val="6"/>
  </w:num>
  <w:num w:numId="3" w16cid:durableId="474950059">
    <w:abstractNumId w:val="19"/>
  </w:num>
  <w:num w:numId="4" w16cid:durableId="200943597">
    <w:abstractNumId w:val="3"/>
  </w:num>
  <w:num w:numId="5" w16cid:durableId="1151481242">
    <w:abstractNumId w:val="29"/>
  </w:num>
  <w:num w:numId="6" w16cid:durableId="351688340">
    <w:abstractNumId w:val="25"/>
  </w:num>
  <w:num w:numId="7" w16cid:durableId="1582713454">
    <w:abstractNumId w:val="4"/>
  </w:num>
  <w:num w:numId="8" w16cid:durableId="1327706730">
    <w:abstractNumId w:val="20"/>
  </w:num>
  <w:num w:numId="9" w16cid:durableId="1251309400">
    <w:abstractNumId w:val="14"/>
  </w:num>
  <w:num w:numId="10" w16cid:durableId="1528254465">
    <w:abstractNumId w:val="5"/>
  </w:num>
  <w:num w:numId="11" w16cid:durableId="277101694">
    <w:abstractNumId w:val="28"/>
  </w:num>
  <w:num w:numId="12" w16cid:durableId="1704790143">
    <w:abstractNumId w:val="9"/>
  </w:num>
  <w:num w:numId="13" w16cid:durableId="1633170373">
    <w:abstractNumId w:val="15"/>
  </w:num>
  <w:num w:numId="14" w16cid:durableId="536696101">
    <w:abstractNumId w:val="18"/>
  </w:num>
  <w:num w:numId="15" w16cid:durableId="2046446471">
    <w:abstractNumId w:val="13"/>
  </w:num>
  <w:num w:numId="16" w16cid:durableId="2120906936">
    <w:abstractNumId w:val="22"/>
  </w:num>
  <w:num w:numId="17" w16cid:durableId="1700355107">
    <w:abstractNumId w:val="32"/>
  </w:num>
  <w:num w:numId="18" w16cid:durableId="2113429949">
    <w:abstractNumId w:val="36"/>
  </w:num>
  <w:num w:numId="19" w16cid:durableId="721905121">
    <w:abstractNumId w:val="24"/>
  </w:num>
  <w:num w:numId="20" w16cid:durableId="1053773535">
    <w:abstractNumId w:val="2"/>
  </w:num>
  <w:num w:numId="21" w16cid:durableId="977880701">
    <w:abstractNumId w:val="17"/>
  </w:num>
  <w:num w:numId="22" w16cid:durableId="1950162880">
    <w:abstractNumId w:val="23"/>
  </w:num>
  <w:num w:numId="23" w16cid:durableId="1960332907">
    <w:abstractNumId w:val="12"/>
  </w:num>
  <w:num w:numId="24" w16cid:durableId="1607694149">
    <w:abstractNumId w:val="26"/>
  </w:num>
  <w:num w:numId="25" w16cid:durableId="1558543089">
    <w:abstractNumId w:val="0"/>
  </w:num>
  <w:num w:numId="26" w16cid:durableId="1103526793">
    <w:abstractNumId w:val="31"/>
  </w:num>
  <w:num w:numId="27" w16cid:durableId="164248093">
    <w:abstractNumId w:val="11"/>
  </w:num>
  <w:num w:numId="28" w16cid:durableId="1012419632">
    <w:abstractNumId w:val="1"/>
  </w:num>
  <w:num w:numId="29" w16cid:durableId="436606232">
    <w:abstractNumId w:val="34"/>
  </w:num>
  <w:num w:numId="30" w16cid:durableId="1783184433">
    <w:abstractNumId w:val="21"/>
  </w:num>
  <w:num w:numId="31" w16cid:durableId="1364746604">
    <w:abstractNumId w:val="27"/>
  </w:num>
  <w:num w:numId="32" w16cid:durableId="2060863637">
    <w:abstractNumId w:val="10"/>
  </w:num>
  <w:num w:numId="33" w16cid:durableId="1924532935">
    <w:abstractNumId w:val="16"/>
  </w:num>
  <w:num w:numId="34" w16cid:durableId="1084760272">
    <w:abstractNumId w:val="35"/>
  </w:num>
  <w:num w:numId="35" w16cid:durableId="2094666516">
    <w:abstractNumId w:val="7"/>
  </w:num>
  <w:num w:numId="36" w16cid:durableId="1663771933">
    <w:abstractNumId w:val="30"/>
  </w:num>
  <w:num w:numId="37" w16cid:durableId="1817643271">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6224"/>
    <w:rsid w:val="0000696C"/>
    <w:rsid w:val="00017053"/>
    <w:rsid w:val="000239D1"/>
    <w:rsid w:val="00054B6B"/>
    <w:rsid w:val="00055638"/>
    <w:rsid w:val="00062A4B"/>
    <w:rsid w:val="00072E5C"/>
    <w:rsid w:val="0008542F"/>
    <w:rsid w:val="00086EBC"/>
    <w:rsid w:val="000902E6"/>
    <w:rsid w:val="00090D46"/>
    <w:rsid w:val="00095910"/>
    <w:rsid w:val="000B3789"/>
    <w:rsid w:val="000C26CB"/>
    <w:rsid w:val="000C2F69"/>
    <w:rsid w:val="000D5581"/>
    <w:rsid w:val="000F02B1"/>
    <w:rsid w:val="001066AC"/>
    <w:rsid w:val="00106D72"/>
    <w:rsid w:val="00116717"/>
    <w:rsid w:val="00117940"/>
    <w:rsid w:val="0012346A"/>
    <w:rsid w:val="00140B2D"/>
    <w:rsid w:val="00143912"/>
    <w:rsid w:val="0015279F"/>
    <w:rsid w:val="0017449D"/>
    <w:rsid w:val="00180101"/>
    <w:rsid w:val="00184F6E"/>
    <w:rsid w:val="0019307C"/>
    <w:rsid w:val="001968B6"/>
    <w:rsid w:val="001A441D"/>
    <w:rsid w:val="001A7695"/>
    <w:rsid w:val="001B4792"/>
    <w:rsid w:val="001B596E"/>
    <w:rsid w:val="001C0CD8"/>
    <w:rsid w:val="001C4FFD"/>
    <w:rsid w:val="001C7A50"/>
    <w:rsid w:val="001D41B8"/>
    <w:rsid w:val="001D6C36"/>
    <w:rsid w:val="001F30D8"/>
    <w:rsid w:val="001F3448"/>
    <w:rsid w:val="0020557B"/>
    <w:rsid w:val="00222A39"/>
    <w:rsid w:val="00226426"/>
    <w:rsid w:val="00242E03"/>
    <w:rsid w:val="00275658"/>
    <w:rsid w:val="00277A16"/>
    <w:rsid w:val="002A4BA4"/>
    <w:rsid w:val="002D2B27"/>
    <w:rsid w:val="002D752E"/>
    <w:rsid w:val="002E6C72"/>
    <w:rsid w:val="00302B30"/>
    <w:rsid w:val="0030313D"/>
    <w:rsid w:val="003122E4"/>
    <w:rsid w:val="00317ACF"/>
    <w:rsid w:val="00325195"/>
    <w:rsid w:val="0034326D"/>
    <w:rsid w:val="00345D95"/>
    <w:rsid w:val="00351457"/>
    <w:rsid w:val="003570CE"/>
    <w:rsid w:val="00357522"/>
    <w:rsid w:val="00366681"/>
    <w:rsid w:val="0037027C"/>
    <w:rsid w:val="0037761F"/>
    <w:rsid w:val="00383143"/>
    <w:rsid w:val="00386182"/>
    <w:rsid w:val="00395198"/>
    <w:rsid w:val="003A1488"/>
    <w:rsid w:val="003A44E7"/>
    <w:rsid w:val="003A4753"/>
    <w:rsid w:val="003B1051"/>
    <w:rsid w:val="003B1635"/>
    <w:rsid w:val="003B2009"/>
    <w:rsid w:val="003B32B9"/>
    <w:rsid w:val="003D1699"/>
    <w:rsid w:val="003F17FB"/>
    <w:rsid w:val="003F788C"/>
    <w:rsid w:val="004225A6"/>
    <w:rsid w:val="004226B1"/>
    <w:rsid w:val="004375FB"/>
    <w:rsid w:val="00461266"/>
    <w:rsid w:val="0048186E"/>
    <w:rsid w:val="00481FE4"/>
    <w:rsid w:val="00484227"/>
    <w:rsid w:val="0049089F"/>
    <w:rsid w:val="004A2256"/>
    <w:rsid w:val="004A3458"/>
    <w:rsid w:val="004B04E7"/>
    <w:rsid w:val="004C21CB"/>
    <w:rsid w:val="004E4D90"/>
    <w:rsid w:val="004F1811"/>
    <w:rsid w:val="00501E21"/>
    <w:rsid w:val="00503FA5"/>
    <w:rsid w:val="005165C5"/>
    <w:rsid w:val="005228C0"/>
    <w:rsid w:val="005250C5"/>
    <w:rsid w:val="00532604"/>
    <w:rsid w:val="00547F1E"/>
    <w:rsid w:val="00562DEE"/>
    <w:rsid w:val="00580ACB"/>
    <w:rsid w:val="00591B61"/>
    <w:rsid w:val="005A0038"/>
    <w:rsid w:val="005A68CA"/>
    <w:rsid w:val="005B6344"/>
    <w:rsid w:val="005C219B"/>
    <w:rsid w:val="005C2CB8"/>
    <w:rsid w:val="005D448D"/>
    <w:rsid w:val="005D6E2C"/>
    <w:rsid w:val="005E0279"/>
    <w:rsid w:val="005F5116"/>
    <w:rsid w:val="005F6051"/>
    <w:rsid w:val="005F79E5"/>
    <w:rsid w:val="0064113D"/>
    <w:rsid w:val="0066242F"/>
    <w:rsid w:val="00673A00"/>
    <w:rsid w:val="00674A66"/>
    <w:rsid w:val="0069445E"/>
    <w:rsid w:val="006A0357"/>
    <w:rsid w:val="006A2CC0"/>
    <w:rsid w:val="006B3096"/>
    <w:rsid w:val="006C46E1"/>
    <w:rsid w:val="006C7546"/>
    <w:rsid w:val="006D3244"/>
    <w:rsid w:val="006E45EE"/>
    <w:rsid w:val="006F17D0"/>
    <w:rsid w:val="006F18FC"/>
    <w:rsid w:val="006F5B50"/>
    <w:rsid w:val="00712B18"/>
    <w:rsid w:val="00716336"/>
    <w:rsid w:val="007217E5"/>
    <w:rsid w:val="007278CB"/>
    <w:rsid w:val="00735124"/>
    <w:rsid w:val="007417C4"/>
    <w:rsid w:val="00747C2E"/>
    <w:rsid w:val="007516A2"/>
    <w:rsid w:val="0076434C"/>
    <w:rsid w:val="0078448F"/>
    <w:rsid w:val="007877B6"/>
    <w:rsid w:val="00794AFF"/>
    <w:rsid w:val="007A244D"/>
    <w:rsid w:val="007A3051"/>
    <w:rsid w:val="007A54C8"/>
    <w:rsid w:val="007B7EF7"/>
    <w:rsid w:val="007C477A"/>
    <w:rsid w:val="007D00C6"/>
    <w:rsid w:val="007D1200"/>
    <w:rsid w:val="007D224A"/>
    <w:rsid w:val="0082390F"/>
    <w:rsid w:val="00835C8C"/>
    <w:rsid w:val="00840AE2"/>
    <w:rsid w:val="00843D7E"/>
    <w:rsid w:val="008442B8"/>
    <w:rsid w:val="00856607"/>
    <w:rsid w:val="00866A7C"/>
    <w:rsid w:val="00867DC7"/>
    <w:rsid w:val="008712DB"/>
    <w:rsid w:val="00882768"/>
    <w:rsid w:val="00887C30"/>
    <w:rsid w:val="008942EF"/>
    <w:rsid w:val="008A384D"/>
    <w:rsid w:val="008B1F78"/>
    <w:rsid w:val="008D17E9"/>
    <w:rsid w:val="008E67B9"/>
    <w:rsid w:val="009163E8"/>
    <w:rsid w:val="00922B43"/>
    <w:rsid w:val="00923CA2"/>
    <w:rsid w:val="00924AAD"/>
    <w:rsid w:val="00925082"/>
    <w:rsid w:val="00927B09"/>
    <w:rsid w:val="0093533A"/>
    <w:rsid w:val="00971A54"/>
    <w:rsid w:val="00972FEE"/>
    <w:rsid w:val="00996AEF"/>
    <w:rsid w:val="009B473D"/>
    <w:rsid w:val="009D6949"/>
    <w:rsid w:val="00A009E3"/>
    <w:rsid w:val="00A07AB2"/>
    <w:rsid w:val="00A17A93"/>
    <w:rsid w:val="00A37E9C"/>
    <w:rsid w:val="00A41A3B"/>
    <w:rsid w:val="00A45CF0"/>
    <w:rsid w:val="00A54198"/>
    <w:rsid w:val="00A6221A"/>
    <w:rsid w:val="00A7414C"/>
    <w:rsid w:val="00A74F67"/>
    <w:rsid w:val="00A802BC"/>
    <w:rsid w:val="00A8177A"/>
    <w:rsid w:val="00A86A1D"/>
    <w:rsid w:val="00AA00E9"/>
    <w:rsid w:val="00AB1ACC"/>
    <w:rsid w:val="00AC1EB1"/>
    <w:rsid w:val="00AC2760"/>
    <w:rsid w:val="00AD11AE"/>
    <w:rsid w:val="00AE1EF5"/>
    <w:rsid w:val="00AE2983"/>
    <w:rsid w:val="00B00C76"/>
    <w:rsid w:val="00B147B5"/>
    <w:rsid w:val="00B149B3"/>
    <w:rsid w:val="00B31F62"/>
    <w:rsid w:val="00B34B42"/>
    <w:rsid w:val="00B37005"/>
    <w:rsid w:val="00B44B05"/>
    <w:rsid w:val="00B533BE"/>
    <w:rsid w:val="00B64AF8"/>
    <w:rsid w:val="00B67221"/>
    <w:rsid w:val="00B71CE1"/>
    <w:rsid w:val="00B933C2"/>
    <w:rsid w:val="00BB7B3B"/>
    <w:rsid w:val="00BC1870"/>
    <w:rsid w:val="00BC79FB"/>
    <w:rsid w:val="00BC7DF3"/>
    <w:rsid w:val="00BE34E3"/>
    <w:rsid w:val="00BF1C67"/>
    <w:rsid w:val="00C216EA"/>
    <w:rsid w:val="00C24D68"/>
    <w:rsid w:val="00C259A1"/>
    <w:rsid w:val="00C31CB4"/>
    <w:rsid w:val="00C349C3"/>
    <w:rsid w:val="00C45415"/>
    <w:rsid w:val="00C46C1C"/>
    <w:rsid w:val="00C477C5"/>
    <w:rsid w:val="00C560D7"/>
    <w:rsid w:val="00C62808"/>
    <w:rsid w:val="00C724DA"/>
    <w:rsid w:val="00C87C45"/>
    <w:rsid w:val="00C926B9"/>
    <w:rsid w:val="00C944B4"/>
    <w:rsid w:val="00C947C0"/>
    <w:rsid w:val="00CB55F0"/>
    <w:rsid w:val="00CC2395"/>
    <w:rsid w:val="00CC4653"/>
    <w:rsid w:val="00CD4175"/>
    <w:rsid w:val="00CD46F9"/>
    <w:rsid w:val="00CF304C"/>
    <w:rsid w:val="00CF31EB"/>
    <w:rsid w:val="00CF37B5"/>
    <w:rsid w:val="00D00ABC"/>
    <w:rsid w:val="00D0572B"/>
    <w:rsid w:val="00D1412E"/>
    <w:rsid w:val="00D1670D"/>
    <w:rsid w:val="00D32EF6"/>
    <w:rsid w:val="00D3322A"/>
    <w:rsid w:val="00D34DDC"/>
    <w:rsid w:val="00D6013B"/>
    <w:rsid w:val="00D8228F"/>
    <w:rsid w:val="00D834FD"/>
    <w:rsid w:val="00DA6666"/>
    <w:rsid w:val="00DC0E82"/>
    <w:rsid w:val="00DD0B1F"/>
    <w:rsid w:val="00DD74BB"/>
    <w:rsid w:val="00E00448"/>
    <w:rsid w:val="00E13463"/>
    <w:rsid w:val="00E15FB2"/>
    <w:rsid w:val="00E160AB"/>
    <w:rsid w:val="00E2299B"/>
    <w:rsid w:val="00E409EF"/>
    <w:rsid w:val="00E53C90"/>
    <w:rsid w:val="00E60B74"/>
    <w:rsid w:val="00E74C45"/>
    <w:rsid w:val="00EA7342"/>
    <w:rsid w:val="00EC6155"/>
    <w:rsid w:val="00EC6308"/>
    <w:rsid w:val="00EF76CE"/>
    <w:rsid w:val="00F02858"/>
    <w:rsid w:val="00F165AD"/>
    <w:rsid w:val="00F404E9"/>
    <w:rsid w:val="00F456AC"/>
    <w:rsid w:val="00F50434"/>
    <w:rsid w:val="00F546F1"/>
    <w:rsid w:val="00F8272C"/>
    <w:rsid w:val="00F872AC"/>
    <w:rsid w:val="00FA4354"/>
    <w:rsid w:val="00FB47AB"/>
    <w:rsid w:val="00FB6B2C"/>
    <w:rsid w:val="00FC129E"/>
    <w:rsid w:val="00FC5AFC"/>
    <w:rsid w:val="00FD74B3"/>
    <w:rsid w:val="00FE6224"/>
    <w:rsid w:val="00FF4280"/>
    <w:rsid w:val="00FF77F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EB9752"/>
  <w15:docId w15:val="{EF5B4A09-3738-4F62-9C6B-88E3E5296F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6182"/>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6F17D0"/>
    <w:pPr>
      <w:keepNext/>
      <w:outlineLvl w:val="0"/>
    </w:pPr>
    <w:rPr>
      <w:rFonts w:ascii="Tahoma" w:hAnsi="Tahoma"/>
      <w:b/>
      <w:sz w:val="20"/>
      <w:szCs w:val="20"/>
    </w:rPr>
  </w:style>
  <w:style w:type="paragraph" w:styleId="Heading3">
    <w:name w:val="heading 3"/>
    <w:basedOn w:val="Normal"/>
    <w:next w:val="Normal"/>
    <w:link w:val="Heading3Char"/>
    <w:uiPriority w:val="9"/>
    <w:semiHidden/>
    <w:unhideWhenUsed/>
    <w:qFormat/>
    <w:rsid w:val="001F30D8"/>
    <w:pPr>
      <w:keepNext/>
      <w:keepLines/>
      <w:spacing w:before="40"/>
      <w:outlineLvl w:val="2"/>
    </w:pPr>
    <w:rPr>
      <w:rFonts w:asciiTheme="majorHAnsi" w:eastAsiaTheme="majorEastAsia" w:hAnsiTheme="majorHAnsi" w:cstheme="majorBidi"/>
      <w:color w:val="243F60" w:themeColor="accent1" w:themeShade="7F"/>
    </w:rPr>
  </w:style>
  <w:style w:type="paragraph" w:styleId="Heading4">
    <w:name w:val="heading 4"/>
    <w:basedOn w:val="Normal"/>
    <w:next w:val="Normal"/>
    <w:link w:val="Heading4Char"/>
    <w:uiPriority w:val="9"/>
    <w:semiHidden/>
    <w:unhideWhenUsed/>
    <w:qFormat/>
    <w:rsid w:val="00AA00E9"/>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F17D0"/>
    <w:rPr>
      <w:rFonts w:ascii="Tahoma" w:eastAsia="Times New Roman" w:hAnsi="Tahoma" w:cs="Times New Roman"/>
      <w:b/>
      <w:sz w:val="20"/>
      <w:szCs w:val="20"/>
    </w:rPr>
  </w:style>
  <w:style w:type="paragraph" w:styleId="Header">
    <w:name w:val="header"/>
    <w:basedOn w:val="Normal"/>
    <w:link w:val="HeaderChar"/>
    <w:semiHidden/>
    <w:rsid w:val="006F17D0"/>
    <w:pPr>
      <w:tabs>
        <w:tab w:val="center" w:pos="4153"/>
        <w:tab w:val="right" w:pos="8306"/>
      </w:tabs>
    </w:pPr>
    <w:rPr>
      <w:sz w:val="20"/>
      <w:szCs w:val="20"/>
    </w:rPr>
  </w:style>
  <w:style w:type="character" w:customStyle="1" w:styleId="HeaderChar">
    <w:name w:val="Header Char"/>
    <w:basedOn w:val="DefaultParagraphFont"/>
    <w:link w:val="Header"/>
    <w:semiHidden/>
    <w:rsid w:val="006F17D0"/>
    <w:rPr>
      <w:rFonts w:ascii="Times New Roman" w:eastAsia="Times New Roman" w:hAnsi="Times New Roman" w:cs="Times New Roman"/>
      <w:sz w:val="20"/>
      <w:szCs w:val="20"/>
    </w:rPr>
  </w:style>
  <w:style w:type="paragraph" w:styleId="Footer">
    <w:name w:val="footer"/>
    <w:basedOn w:val="Normal"/>
    <w:link w:val="FooterChar"/>
    <w:semiHidden/>
    <w:rsid w:val="006F17D0"/>
    <w:pPr>
      <w:tabs>
        <w:tab w:val="center" w:pos="4153"/>
        <w:tab w:val="right" w:pos="8306"/>
      </w:tabs>
    </w:pPr>
    <w:rPr>
      <w:sz w:val="20"/>
      <w:szCs w:val="20"/>
    </w:rPr>
  </w:style>
  <w:style w:type="character" w:customStyle="1" w:styleId="FooterChar">
    <w:name w:val="Footer Char"/>
    <w:basedOn w:val="DefaultParagraphFont"/>
    <w:link w:val="Footer"/>
    <w:semiHidden/>
    <w:rsid w:val="006F17D0"/>
    <w:rPr>
      <w:rFonts w:ascii="Times New Roman" w:eastAsia="Times New Roman" w:hAnsi="Times New Roman" w:cs="Times New Roman"/>
      <w:sz w:val="20"/>
      <w:szCs w:val="20"/>
    </w:rPr>
  </w:style>
  <w:style w:type="character" w:styleId="Hyperlink">
    <w:name w:val="Hyperlink"/>
    <w:basedOn w:val="DefaultParagraphFont"/>
    <w:uiPriority w:val="99"/>
    <w:unhideWhenUsed/>
    <w:rsid w:val="006F17D0"/>
    <w:rPr>
      <w:color w:val="0000FF" w:themeColor="hyperlink"/>
      <w:u w:val="single"/>
    </w:rPr>
  </w:style>
  <w:style w:type="paragraph" w:styleId="BalloonText">
    <w:name w:val="Balloon Text"/>
    <w:basedOn w:val="Normal"/>
    <w:link w:val="BalloonTextChar"/>
    <w:uiPriority w:val="99"/>
    <w:semiHidden/>
    <w:unhideWhenUsed/>
    <w:rsid w:val="006F17D0"/>
    <w:rPr>
      <w:rFonts w:ascii="Tahoma" w:hAnsi="Tahoma" w:cs="Tahoma"/>
      <w:sz w:val="16"/>
      <w:szCs w:val="16"/>
    </w:rPr>
  </w:style>
  <w:style w:type="character" w:customStyle="1" w:styleId="BalloonTextChar">
    <w:name w:val="Balloon Text Char"/>
    <w:basedOn w:val="DefaultParagraphFont"/>
    <w:link w:val="BalloonText"/>
    <w:uiPriority w:val="99"/>
    <w:semiHidden/>
    <w:rsid w:val="006F17D0"/>
    <w:rPr>
      <w:rFonts w:ascii="Tahoma" w:eastAsia="Times New Roman" w:hAnsi="Tahoma" w:cs="Tahoma"/>
      <w:sz w:val="16"/>
      <w:szCs w:val="16"/>
    </w:rPr>
  </w:style>
  <w:style w:type="paragraph" w:styleId="ListParagraph">
    <w:name w:val="List Paragraph"/>
    <w:basedOn w:val="Normal"/>
    <w:uiPriority w:val="34"/>
    <w:qFormat/>
    <w:rsid w:val="00461266"/>
    <w:pPr>
      <w:ind w:left="720"/>
      <w:contextualSpacing/>
    </w:pPr>
  </w:style>
  <w:style w:type="character" w:styleId="Strong">
    <w:name w:val="Strong"/>
    <w:uiPriority w:val="22"/>
    <w:qFormat/>
    <w:rsid w:val="003570CE"/>
    <w:rPr>
      <w:b/>
      <w:bCs/>
    </w:rPr>
  </w:style>
  <w:style w:type="paragraph" w:customStyle="1" w:styleId="Default">
    <w:name w:val="Default"/>
    <w:rsid w:val="003570CE"/>
    <w:pPr>
      <w:autoSpaceDE w:val="0"/>
      <w:autoSpaceDN w:val="0"/>
      <w:adjustRightInd w:val="0"/>
      <w:spacing w:after="0" w:line="240" w:lineRule="auto"/>
    </w:pPr>
    <w:rPr>
      <w:rFonts w:ascii="Helvetica 55 Roman" w:hAnsi="Helvetica 55 Roman" w:cs="Helvetica 55 Roman"/>
      <w:color w:val="000000"/>
      <w:sz w:val="24"/>
      <w:szCs w:val="24"/>
    </w:rPr>
  </w:style>
  <w:style w:type="character" w:styleId="Mention">
    <w:name w:val="Mention"/>
    <w:basedOn w:val="DefaultParagraphFont"/>
    <w:uiPriority w:val="99"/>
    <w:semiHidden/>
    <w:unhideWhenUsed/>
    <w:rsid w:val="00C926B9"/>
    <w:rPr>
      <w:color w:val="2B579A"/>
      <w:shd w:val="clear" w:color="auto" w:fill="E6E6E6"/>
    </w:rPr>
  </w:style>
  <w:style w:type="character" w:styleId="FollowedHyperlink">
    <w:name w:val="FollowedHyperlink"/>
    <w:basedOn w:val="DefaultParagraphFont"/>
    <w:uiPriority w:val="99"/>
    <w:semiHidden/>
    <w:unhideWhenUsed/>
    <w:rsid w:val="00CF37B5"/>
    <w:rPr>
      <w:color w:val="800080" w:themeColor="followedHyperlink"/>
      <w:u w:val="single"/>
    </w:rPr>
  </w:style>
  <w:style w:type="character" w:customStyle="1" w:styleId="Heading4Char">
    <w:name w:val="Heading 4 Char"/>
    <w:basedOn w:val="DefaultParagraphFont"/>
    <w:link w:val="Heading4"/>
    <w:uiPriority w:val="9"/>
    <w:semiHidden/>
    <w:rsid w:val="00AA00E9"/>
    <w:rPr>
      <w:rFonts w:asciiTheme="majorHAnsi" w:eastAsiaTheme="majorEastAsia" w:hAnsiTheme="majorHAnsi" w:cstheme="majorBidi"/>
      <w:i/>
      <w:iCs/>
      <w:color w:val="365F91" w:themeColor="accent1" w:themeShade="BF"/>
      <w:sz w:val="24"/>
      <w:szCs w:val="24"/>
    </w:rPr>
  </w:style>
  <w:style w:type="character" w:styleId="UnresolvedMention">
    <w:name w:val="Unresolved Mention"/>
    <w:basedOn w:val="DefaultParagraphFont"/>
    <w:uiPriority w:val="99"/>
    <w:semiHidden/>
    <w:unhideWhenUsed/>
    <w:rsid w:val="00882768"/>
    <w:rPr>
      <w:color w:val="605E5C"/>
      <w:shd w:val="clear" w:color="auto" w:fill="E1DFDD"/>
    </w:rPr>
  </w:style>
  <w:style w:type="paragraph" w:styleId="NormalWeb">
    <w:name w:val="Normal (Web)"/>
    <w:basedOn w:val="Normal"/>
    <w:uiPriority w:val="99"/>
    <w:semiHidden/>
    <w:unhideWhenUsed/>
    <w:rsid w:val="003122E4"/>
  </w:style>
  <w:style w:type="paragraph" w:customStyle="1" w:styleId="xmsonormal">
    <w:name w:val="x_msonormal"/>
    <w:basedOn w:val="Normal"/>
    <w:rsid w:val="00D00ABC"/>
    <w:rPr>
      <w:rFonts w:ascii="Aptos" w:eastAsiaTheme="minorHAnsi" w:hAnsi="Aptos" w:cs="Aptos"/>
      <w:lang w:val="en-US"/>
    </w:rPr>
  </w:style>
  <w:style w:type="character" w:customStyle="1" w:styleId="Heading3Char">
    <w:name w:val="Heading 3 Char"/>
    <w:basedOn w:val="DefaultParagraphFont"/>
    <w:link w:val="Heading3"/>
    <w:uiPriority w:val="9"/>
    <w:semiHidden/>
    <w:rsid w:val="001F30D8"/>
    <w:rPr>
      <w:rFonts w:asciiTheme="majorHAnsi" w:eastAsiaTheme="majorEastAsia" w:hAnsiTheme="majorHAnsi" w:cstheme="majorBidi"/>
      <w:color w:val="243F60"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397241">
      <w:bodyDiv w:val="1"/>
      <w:marLeft w:val="0"/>
      <w:marRight w:val="0"/>
      <w:marTop w:val="0"/>
      <w:marBottom w:val="0"/>
      <w:divBdr>
        <w:top w:val="none" w:sz="0" w:space="0" w:color="auto"/>
        <w:left w:val="none" w:sz="0" w:space="0" w:color="auto"/>
        <w:bottom w:val="none" w:sz="0" w:space="0" w:color="auto"/>
        <w:right w:val="none" w:sz="0" w:space="0" w:color="auto"/>
      </w:divBdr>
    </w:div>
    <w:div w:id="91780223">
      <w:bodyDiv w:val="1"/>
      <w:marLeft w:val="0"/>
      <w:marRight w:val="0"/>
      <w:marTop w:val="0"/>
      <w:marBottom w:val="0"/>
      <w:divBdr>
        <w:top w:val="none" w:sz="0" w:space="0" w:color="auto"/>
        <w:left w:val="none" w:sz="0" w:space="0" w:color="auto"/>
        <w:bottom w:val="none" w:sz="0" w:space="0" w:color="auto"/>
        <w:right w:val="none" w:sz="0" w:space="0" w:color="auto"/>
      </w:divBdr>
    </w:div>
    <w:div w:id="102071551">
      <w:bodyDiv w:val="1"/>
      <w:marLeft w:val="0"/>
      <w:marRight w:val="0"/>
      <w:marTop w:val="0"/>
      <w:marBottom w:val="0"/>
      <w:divBdr>
        <w:top w:val="none" w:sz="0" w:space="0" w:color="auto"/>
        <w:left w:val="none" w:sz="0" w:space="0" w:color="auto"/>
        <w:bottom w:val="none" w:sz="0" w:space="0" w:color="auto"/>
        <w:right w:val="none" w:sz="0" w:space="0" w:color="auto"/>
      </w:divBdr>
    </w:div>
    <w:div w:id="223104347">
      <w:bodyDiv w:val="1"/>
      <w:marLeft w:val="0"/>
      <w:marRight w:val="0"/>
      <w:marTop w:val="0"/>
      <w:marBottom w:val="0"/>
      <w:divBdr>
        <w:top w:val="none" w:sz="0" w:space="0" w:color="auto"/>
        <w:left w:val="none" w:sz="0" w:space="0" w:color="auto"/>
        <w:bottom w:val="none" w:sz="0" w:space="0" w:color="auto"/>
        <w:right w:val="none" w:sz="0" w:space="0" w:color="auto"/>
      </w:divBdr>
    </w:div>
    <w:div w:id="353043286">
      <w:bodyDiv w:val="1"/>
      <w:marLeft w:val="0"/>
      <w:marRight w:val="0"/>
      <w:marTop w:val="0"/>
      <w:marBottom w:val="0"/>
      <w:divBdr>
        <w:top w:val="none" w:sz="0" w:space="0" w:color="auto"/>
        <w:left w:val="none" w:sz="0" w:space="0" w:color="auto"/>
        <w:bottom w:val="none" w:sz="0" w:space="0" w:color="auto"/>
        <w:right w:val="none" w:sz="0" w:space="0" w:color="auto"/>
      </w:divBdr>
    </w:div>
    <w:div w:id="797990014">
      <w:bodyDiv w:val="1"/>
      <w:marLeft w:val="0"/>
      <w:marRight w:val="0"/>
      <w:marTop w:val="0"/>
      <w:marBottom w:val="0"/>
      <w:divBdr>
        <w:top w:val="none" w:sz="0" w:space="0" w:color="auto"/>
        <w:left w:val="none" w:sz="0" w:space="0" w:color="auto"/>
        <w:bottom w:val="none" w:sz="0" w:space="0" w:color="auto"/>
        <w:right w:val="none" w:sz="0" w:space="0" w:color="auto"/>
      </w:divBdr>
    </w:div>
    <w:div w:id="994724584">
      <w:bodyDiv w:val="1"/>
      <w:marLeft w:val="0"/>
      <w:marRight w:val="0"/>
      <w:marTop w:val="0"/>
      <w:marBottom w:val="0"/>
      <w:divBdr>
        <w:top w:val="none" w:sz="0" w:space="0" w:color="auto"/>
        <w:left w:val="none" w:sz="0" w:space="0" w:color="auto"/>
        <w:bottom w:val="none" w:sz="0" w:space="0" w:color="auto"/>
        <w:right w:val="none" w:sz="0" w:space="0" w:color="auto"/>
      </w:divBdr>
    </w:div>
    <w:div w:id="1026368670">
      <w:bodyDiv w:val="1"/>
      <w:marLeft w:val="0"/>
      <w:marRight w:val="0"/>
      <w:marTop w:val="0"/>
      <w:marBottom w:val="0"/>
      <w:divBdr>
        <w:top w:val="none" w:sz="0" w:space="0" w:color="auto"/>
        <w:left w:val="none" w:sz="0" w:space="0" w:color="auto"/>
        <w:bottom w:val="none" w:sz="0" w:space="0" w:color="auto"/>
        <w:right w:val="none" w:sz="0" w:space="0" w:color="auto"/>
      </w:divBdr>
    </w:div>
    <w:div w:id="1026564557">
      <w:bodyDiv w:val="1"/>
      <w:marLeft w:val="0"/>
      <w:marRight w:val="0"/>
      <w:marTop w:val="0"/>
      <w:marBottom w:val="0"/>
      <w:divBdr>
        <w:top w:val="none" w:sz="0" w:space="0" w:color="auto"/>
        <w:left w:val="none" w:sz="0" w:space="0" w:color="auto"/>
        <w:bottom w:val="none" w:sz="0" w:space="0" w:color="auto"/>
        <w:right w:val="none" w:sz="0" w:space="0" w:color="auto"/>
      </w:divBdr>
    </w:div>
    <w:div w:id="1164398585">
      <w:bodyDiv w:val="1"/>
      <w:marLeft w:val="0"/>
      <w:marRight w:val="0"/>
      <w:marTop w:val="0"/>
      <w:marBottom w:val="0"/>
      <w:divBdr>
        <w:top w:val="none" w:sz="0" w:space="0" w:color="auto"/>
        <w:left w:val="none" w:sz="0" w:space="0" w:color="auto"/>
        <w:bottom w:val="none" w:sz="0" w:space="0" w:color="auto"/>
        <w:right w:val="none" w:sz="0" w:space="0" w:color="auto"/>
      </w:divBdr>
    </w:div>
    <w:div w:id="1175345854">
      <w:bodyDiv w:val="1"/>
      <w:marLeft w:val="0"/>
      <w:marRight w:val="0"/>
      <w:marTop w:val="0"/>
      <w:marBottom w:val="0"/>
      <w:divBdr>
        <w:top w:val="none" w:sz="0" w:space="0" w:color="auto"/>
        <w:left w:val="none" w:sz="0" w:space="0" w:color="auto"/>
        <w:bottom w:val="none" w:sz="0" w:space="0" w:color="auto"/>
        <w:right w:val="none" w:sz="0" w:space="0" w:color="auto"/>
      </w:divBdr>
    </w:div>
    <w:div w:id="1471634417">
      <w:bodyDiv w:val="1"/>
      <w:marLeft w:val="0"/>
      <w:marRight w:val="0"/>
      <w:marTop w:val="0"/>
      <w:marBottom w:val="0"/>
      <w:divBdr>
        <w:top w:val="none" w:sz="0" w:space="0" w:color="auto"/>
        <w:left w:val="none" w:sz="0" w:space="0" w:color="auto"/>
        <w:bottom w:val="none" w:sz="0" w:space="0" w:color="auto"/>
        <w:right w:val="none" w:sz="0" w:space="0" w:color="auto"/>
      </w:divBdr>
    </w:div>
    <w:div w:id="1622032915">
      <w:bodyDiv w:val="1"/>
      <w:marLeft w:val="0"/>
      <w:marRight w:val="0"/>
      <w:marTop w:val="0"/>
      <w:marBottom w:val="0"/>
      <w:divBdr>
        <w:top w:val="none" w:sz="0" w:space="0" w:color="auto"/>
        <w:left w:val="none" w:sz="0" w:space="0" w:color="auto"/>
        <w:bottom w:val="none" w:sz="0" w:space="0" w:color="auto"/>
        <w:right w:val="none" w:sz="0" w:space="0" w:color="auto"/>
      </w:divBdr>
      <w:divsChild>
        <w:div w:id="372965438">
          <w:marLeft w:val="0"/>
          <w:marRight w:val="0"/>
          <w:marTop w:val="0"/>
          <w:marBottom w:val="0"/>
          <w:divBdr>
            <w:top w:val="none" w:sz="0" w:space="0" w:color="auto"/>
            <w:left w:val="none" w:sz="0" w:space="0" w:color="auto"/>
            <w:bottom w:val="none" w:sz="0" w:space="0" w:color="auto"/>
            <w:right w:val="none" w:sz="0" w:space="0" w:color="auto"/>
          </w:divBdr>
        </w:div>
        <w:div w:id="1677076924">
          <w:marLeft w:val="0"/>
          <w:marRight w:val="0"/>
          <w:marTop w:val="0"/>
          <w:marBottom w:val="0"/>
          <w:divBdr>
            <w:top w:val="none" w:sz="0" w:space="0" w:color="auto"/>
            <w:left w:val="none" w:sz="0" w:space="0" w:color="auto"/>
            <w:bottom w:val="none" w:sz="0" w:space="0" w:color="auto"/>
            <w:right w:val="none" w:sz="0" w:space="0" w:color="auto"/>
          </w:divBdr>
        </w:div>
        <w:div w:id="711998862">
          <w:marLeft w:val="0"/>
          <w:marRight w:val="0"/>
          <w:marTop w:val="0"/>
          <w:marBottom w:val="0"/>
          <w:divBdr>
            <w:top w:val="none" w:sz="0" w:space="0" w:color="auto"/>
            <w:left w:val="none" w:sz="0" w:space="0" w:color="auto"/>
            <w:bottom w:val="none" w:sz="0" w:space="0" w:color="auto"/>
            <w:right w:val="none" w:sz="0" w:space="0" w:color="auto"/>
          </w:divBdr>
        </w:div>
        <w:div w:id="470708884">
          <w:marLeft w:val="0"/>
          <w:marRight w:val="0"/>
          <w:marTop w:val="0"/>
          <w:marBottom w:val="0"/>
          <w:divBdr>
            <w:top w:val="none" w:sz="0" w:space="0" w:color="auto"/>
            <w:left w:val="none" w:sz="0" w:space="0" w:color="auto"/>
            <w:bottom w:val="none" w:sz="0" w:space="0" w:color="auto"/>
            <w:right w:val="none" w:sz="0" w:space="0" w:color="auto"/>
          </w:divBdr>
        </w:div>
        <w:div w:id="884637527">
          <w:marLeft w:val="0"/>
          <w:marRight w:val="0"/>
          <w:marTop w:val="0"/>
          <w:marBottom w:val="0"/>
          <w:divBdr>
            <w:top w:val="none" w:sz="0" w:space="0" w:color="auto"/>
            <w:left w:val="none" w:sz="0" w:space="0" w:color="auto"/>
            <w:bottom w:val="none" w:sz="0" w:space="0" w:color="auto"/>
            <w:right w:val="none" w:sz="0" w:space="0" w:color="auto"/>
          </w:divBdr>
        </w:div>
        <w:div w:id="1526556945">
          <w:marLeft w:val="0"/>
          <w:marRight w:val="0"/>
          <w:marTop w:val="0"/>
          <w:marBottom w:val="0"/>
          <w:divBdr>
            <w:top w:val="none" w:sz="0" w:space="0" w:color="auto"/>
            <w:left w:val="none" w:sz="0" w:space="0" w:color="auto"/>
            <w:bottom w:val="none" w:sz="0" w:space="0" w:color="auto"/>
            <w:right w:val="none" w:sz="0" w:space="0" w:color="auto"/>
          </w:divBdr>
        </w:div>
      </w:divsChild>
    </w:div>
    <w:div w:id="2029676538">
      <w:bodyDiv w:val="1"/>
      <w:marLeft w:val="0"/>
      <w:marRight w:val="0"/>
      <w:marTop w:val="0"/>
      <w:marBottom w:val="0"/>
      <w:divBdr>
        <w:top w:val="none" w:sz="0" w:space="0" w:color="auto"/>
        <w:left w:val="none" w:sz="0" w:space="0" w:color="auto"/>
        <w:bottom w:val="none" w:sz="0" w:space="0" w:color="auto"/>
        <w:right w:val="none" w:sz="0" w:space="0" w:color="auto"/>
      </w:divBdr>
    </w:div>
    <w:div w:id="2069263249">
      <w:bodyDiv w:val="1"/>
      <w:marLeft w:val="0"/>
      <w:marRight w:val="0"/>
      <w:marTop w:val="0"/>
      <w:marBottom w:val="0"/>
      <w:divBdr>
        <w:top w:val="none" w:sz="0" w:space="0" w:color="auto"/>
        <w:left w:val="none" w:sz="0" w:space="0" w:color="auto"/>
        <w:bottom w:val="none" w:sz="0" w:space="0" w:color="auto"/>
        <w:right w:val="none" w:sz="0" w:space="0" w:color="auto"/>
      </w:divBdr>
    </w:div>
    <w:div w:id="21152447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2b4d370f-3336-482c-9d31-a3533e5ef988" xsi:nil="true"/>
    <lcf76f155ced4ddcb4097134ff3c332f xmlns="33b67889-fc56-455d-9030-4d61c064aa8e">
      <Terms xmlns="http://schemas.microsoft.com/office/infopath/2007/PartnerControls"/>
    </lcf76f155ced4ddcb4097134ff3c332f>
    <_dlc_DocId xmlns="2b4d370f-3336-482c-9d31-a3533e5ef988">VKCWVHPDCJJK-918958877-415913</_dlc_DocId>
    <_dlc_DocIdUrl xmlns="2b4d370f-3336-482c-9d31-a3533e5ef988">
      <Url>https://travellerschoice.sharepoint.com/sites/Marketing/_layouts/15/DocIdRedir.aspx?ID=VKCWVHPDCJJK-918958877-415913</Url>
      <Description>VKCWVHPDCJJK-918958877-415913</Description>
    </_dlc_DocIdUrl>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5.xml><?xml version="1.0" encoding="utf-8"?>
<ct:contentTypeSchema xmlns:ct="http://schemas.microsoft.com/office/2006/metadata/contentType" xmlns:ma="http://schemas.microsoft.com/office/2006/metadata/properties/metaAttributes" ct:_="" ma:_="" ma:contentTypeName="Document" ma:contentTypeID="0x01010025C796D13C25FF43818DC2AB4D60A483" ma:contentTypeVersion="13" ma:contentTypeDescription="Create a new document." ma:contentTypeScope="" ma:versionID="71249e0ed736d7cb59b1462f56b34119">
  <xsd:schema xmlns:xsd="http://www.w3.org/2001/XMLSchema" xmlns:xs="http://www.w3.org/2001/XMLSchema" xmlns:p="http://schemas.microsoft.com/office/2006/metadata/properties" xmlns:ns2="2b4d370f-3336-482c-9d31-a3533e5ef988" xmlns:ns3="33b67889-fc56-455d-9030-4d61c064aa8e" targetNamespace="http://schemas.microsoft.com/office/2006/metadata/properties" ma:root="true" ma:fieldsID="e637d959a6e442a41934b879ad75a348" ns2:_="" ns3:_="">
    <xsd:import namespace="2b4d370f-3336-482c-9d31-a3533e5ef988"/>
    <xsd:import namespace="33b67889-fc56-455d-9030-4d61c064aa8e"/>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DateTaken" minOccurs="0"/>
                <xsd:element ref="ns3:MediaServiceObjectDetectorVersions" minOccurs="0"/>
                <xsd:element ref="ns3:MediaServiceGenerationTime" minOccurs="0"/>
                <xsd:element ref="ns3:MediaServiceEventHashCode" minOccurs="0"/>
                <xsd:element ref="ns3:MediaLengthInSeconds" minOccurs="0"/>
                <xsd:element ref="ns3:MediaServiceLocation" minOccurs="0"/>
                <xsd:element ref="ns3:lcf76f155ced4ddcb4097134ff3c332f" minOccurs="0"/>
                <xsd:element ref="ns2:TaxCatchAll" minOccurs="0"/>
                <xsd:element ref="ns3:MediaServiceOCR"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b4d370f-3336-482c-9d31-a3533e5ef988"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dexed="true"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TaxCatchAll" ma:index="21" nillable="true" ma:displayName="Taxonomy Catch All Column" ma:hidden="true" ma:list="{ec8f6661-dea6-4a11-9f6c-6f11d9a0d881}" ma:internalName="TaxCatchAll" ma:showField="CatchAllData" ma:web="2b4d370f-3336-482c-9d31-a3533e5ef988">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33b67889-fc56-455d-9030-4d61c064aa8e"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Location" ma:index="18" nillable="true" ma:displayName="Location" ma:indexed="true"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75df35e9-a6bf-403a-8803-82bf6be64162" ma:termSetId="09814cd3-568e-fe90-9814-8d621ff8fb84" ma:anchorId="fba54fb3-c3e1-fe81-a776-ca4b69148c4d" ma:open="true" ma:isKeyword="false">
      <xsd:complexType>
        <xsd:sequence>
          <xsd:element ref="pc:Terms" minOccurs="0" maxOccurs="1"/>
        </xsd:sequence>
      </xsd:complexType>
    </xsd:element>
    <xsd:element name="MediaServiceOCR" ma:index="22" nillable="true" ma:displayName="Extracted Text" ma:internalName="MediaServiceOCR" ma:readOnly="true">
      <xsd:simpleType>
        <xsd:restriction base="dms:Note">
          <xsd:maxLength value="255"/>
        </xsd:restriction>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F4A29B6-CA80-4DCA-A7C0-050825143687}">
  <ds:schemaRefs>
    <ds:schemaRef ds:uri="http://schemas.microsoft.com/office/2006/metadata/properties"/>
    <ds:schemaRef ds:uri="http://schemas.microsoft.com/office/infopath/2007/PartnerControls"/>
    <ds:schemaRef ds:uri="2b4d370f-3336-482c-9d31-a3533e5ef988"/>
    <ds:schemaRef ds:uri="33b67889-fc56-455d-9030-4d61c064aa8e"/>
  </ds:schemaRefs>
</ds:datastoreItem>
</file>

<file path=customXml/itemProps2.xml><?xml version="1.0" encoding="utf-8"?>
<ds:datastoreItem xmlns:ds="http://schemas.openxmlformats.org/officeDocument/2006/customXml" ds:itemID="{1774CFF7-816A-4DE7-8FCF-819E7119FAE2}">
  <ds:schemaRefs>
    <ds:schemaRef ds:uri="http://schemas.microsoft.com/sharepoint/v3/contenttype/forms"/>
  </ds:schemaRefs>
</ds:datastoreItem>
</file>

<file path=customXml/itemProps3.xml><?xml version="1.0" encoding="utf-8"?>
<ds:datastoreItem xmlns:ds="http://schemas.openxmlformats.org/officeDocument/2006/customXml" ds:itemID="{9CB2FA2E-5CF5-4F0C-8EA7-70FC47DFD314}">
  <ds:schemaRefs>
    <ds:schemaRef ds:uri="http://schemas.openxmlformats.org/officeDocument/2006/bibliography"/>
  </ds:schemaRefs>
</ds:datastoreItem>
</file>

<file path=customXml/itemProps4.xml><?xml version="1.0" encoding="utf-8"?>
<ds:datastoreItem xmlns:ds="http://schemas.openxmlformats.org/officeDocument/2006/customXml" ds:itemID="{391D5239-FD25-4079-A2D2-E194C7424D69}">
  <ds:schemaRefs>
    <ds:schemaRef ds:uri="http://schemas.microsoft.com/sharepoint/events"/>
  </ds:schemaRefs>
</ds:datastoreItem>
</file>

<file path=customXml/itemProps5.xml><?xml version="1.0" encoding="utf-8"?>
<ds:datastoreItem xmlns:ds="http://schemas.openxmlformats.org/officeDocument/2006/customXml" ds:itemID="{DDA8BAB2-5F8B-4821-9638-FDA4FBB09E1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b4d370f-3336-482c-9d31-a3533e5ef988"/>
    <ds:schemaRef ds:uri="33b67889-fc56-455d-9030-4d61c064aa8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521</TotalTime>
  <Pages>3</Pages>
  <Words>988</Words>
  <Characters>5634</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6609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Emily Cockle</dc:creator>
  <cp:lastModifiedBy>Kyra Otega</cp:lastModifiedBy>
  <cp:revision>31</cp:revision>
  <dcterms:created xsi:type="dcterms:W3CDTF">2019-11-05T08:47:00Z</dcterms:created>
  <dcterms:modified xsi:type="dcterms:W3CDTF">2025-08-20T08:46:00Z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0x01010025C796D13C25FF43818DC2AB4D60A483</vt:lpwstr>
  </property>
  <property fmtid="{D5CDD505-2E9C-101B-9397-08002B2CF9AE}" pid="3" name="Order">
    <vt:r8>437000</vt:r8>
  </property>
  <property fmtid="{D5CDD505-2E9C-101B-9397-08002B2CF9AE}" pid="4" name="_dlc_DocIdItemGuid">
    <vt:lpwstr>f91ccf46-b95c-4b8d-9019-aa61c8c6fd83</vt:lpwstr>
  </property>
  <property fmtid="{D5CDD505-2E9C-101B-9397-08002B2CF9AE}" pid="5" name="MediaServiceImageTags">
    <vt:lpwstr/>
  </property>
</Properties>
</file>